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</w:p>
    <w:p w:rsidR="00E37C5C" w:rsidRPr="00E019C1" w:rsidRDefault="00E37C5C" w:rsidP="00E019C1">
      <w:pPr>
        <w:jc w:val="center"/>
        <w:rPr>
          <w:rFonts w:cstheme="minorHAnsi"/>
          <w:b/>
          <w:sz w:val="28"/>
          <w:szCs w:val="28"/>
          <w:u w:val="single"/>
        </w:rPr>
      </w:pPr>
      <w:r w:rsidRPr="00E019C1">
        <w:rPr>
          <w:rFonts w:cstheme="minorHAnsi"/>
          <w:b/>
          <w:sz w:val="28"/>
          <w:szCs w:val="28"/>
          <w:u w:val="single"/>
        </w:rPr>
        <w:t>Kontrolní list pro kritéria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věcné</w:t>
      </w:r>
      <w:r w:rsidRPr="00E019C1">
        <w:rPr>
          <w:rFonts w:cstheme="minorHAnsi"/>
          <w:b/>
          <w:sz w:val="28"/>
          <w:szCs w:val="28"/>
          <w:u w:val="single"/>
        </w:rPr>
        <w:t>ho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hodnocení projektových záměrů 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Číslo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ŘO: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Název projektu</w:t>
      </w:r>
      <w:r w:rsidR="00E019C1">
        <w:rPr>
          <w:rFonts w:cstheme="minorHAnsi"/>
          <w:b/>
          <w:sz w:val="24"/>
          <w:szCs w:val="24"/>
        </w:rPr>
        <w:t xml:space="preserve"> (projektového záměru)</w:t>
      </w:r>
      <w:r w:rsidRPr="00E019C1">
        <w:rPr>
          <w:rFonts w:cstheme="minorHAnsi"/>
          <w:b/>
          <w:sz w:val="24"/>
          <w:szCs w:val="24"/>
        </w:rPr>
        <w:t>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Žadatel:</w:t>
      </w:r>
    </w:p>
    <w:p w:rsidR="00E37C5C" w:rsidRDefault="00E019C1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 xml:space="preserve">Datum </w:t>
      </w:r>
      <w:r w:rsidR="002A6A04">
        <w:rPr>
          <w:rFonts w:cstheme="minorHAnsi"/>
          <w:b/>
          <w:sz w:val="24"/>
          <w:szCs w:val="24"/>
        </w:rPr>
        <w:t xml:space="preserve">a místo </w:t>
      </w:r>
      <w:r w:rsidRPr="00E019C1">
        <w:rPr>
          <w:rFonts w:cstheme="minorHAnsi"/>
          <w:b/>
          <w:sz w:val="24"/>
          <w:szCs w:val="24"/>
        </w:rPr>
        <w:t>konání Výběrové komise:</w:t>
      </w:r>
    </w:p>
    <w:p w:rsidR="008517D0" w:rsidRPr="00E019C1" w:rsidRDefault="008517D0" w:rsidP="00A557E8">
      <w:pPr>
        <w:rPr>
          <w:rFonts w:cstheme="minorHAnsi"/>
          <w:b/>
          <w:sz w:val="24"/>
          <w:szCs w:val="24"/>
        </w:rPr>
      </w:pPr>
    </w:p>
    <w:p w:rsidR="00A557E8" w:rsidRPr="00E37C5C" w:rsidRDefault="009E08EE" w:rsidP="00A557E8">
      <w:pPr>
        <w:rPr>
          <w:rFonts w:cstheme="minorHAnsi"/>
          <w:sz w:val="24"/>
          <w:szCs w:val="24"/>
        </w:rPr>
      </w:pPr>
      <w:r w:rsidRPr="00E37C5C">
        <w:rPr>
          <w:rFonts w:cstheme="minorHAnsi"/>
          <w:sz w:val="24"/>
          <w:szCs w:val="24"/>
        </w:rPr>
        <w:t>Relevantní pro aktivit</w:t>
      </w:r>
      <w:r w:rsidR="00BE6313">
        <w:rPr>
          <w:rFonts w:cstheme="minorHAnsi"/>
          <w:sz w:val="24"/>
          <w:szCs w:val="24"/>
        </w:rPr>
        <w:t>u</w:t>
      </w:r>
      <w:r w:rsidR="00A557E8" w:rsidRPr="00E37C5C">
        <w:rPr>
          <w:rFonts w:cstheme="minorHAnsi"/>
          <w:sz w:val="24"/>
          <w:szCs w:val="24"/>
        </w:rPr>
        <w:t xml:space="preserve">: </w:t>
      </w:r>
      <w:r w:rsidR="00535E0B" w:rsidRPr="00535E0B">
        <w:rPr>
          <w:rFonts w:cstheme="minorHAnsi"/>
          <w:sz w:val="24"/>
          <w:szCs w:val="24"/>
        </w:rPr>
        <w:t>Infrastruktura základních škol ve vazbě na odborné učebny a učebny neúplných škol</w:t>
      </w:r>
    </w:p>
    <w:p w:rsidR="00A557E8" w:rsidRPr="00E37C5C" w:rsidRDefault="00A557E8" w:rsidP="00E019C1">
      <w:pPr>
        <w:ind w:left="1416" w:firstLine="708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"/>
        <w:gridCol w:w="2505"/>
        <w:gridCol w:w="1472"/>
        <w:gridCol w:w="2278"/>
        <w:gridCol w:w="1733"/>
        <w:gridCol w:w="1908"/>
        <w:gridCol w:w="2127"/>
      </w:tblGrid>
      <w:tr w:rsidR="00BE6313" w:rsidRPr="00D375CF" w:rsidTr="00BE6313">
        <w:tc>
          <w:tcPr>
            <w:tcW w:w="846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253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147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330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1750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  <w:tc>
          <w:tcPr>
            <w:tcW w:w="1908" w:type="dxa"/>
            <w:shd w:val="clear" w:color="auto" w:fill="B4C6E7" w:themeFill="accent5" w:themeFillTint="66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Přidělené hodnocení/NR</w:t>
            </w:r>
          </w:p>
        </w:tc>
        <w:tc>
          <w:tcPr>
            <w:tcW w:w="2158" w:type="dxa"/>
            <w:shd w:val="clear" w:color="auto" w:fill="B4C6E7" w:themeFill="accent5" w:themeFillTint="66"/>
            <w:vAlign w:val="center"/>
          </w:tcPr>
          <w:p w:rsidR="00E37C5C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Odůvodnění</w:t>
            </w: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253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méně než 1000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1001 – 1999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více než 2000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53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>CZV projektu jsou v rozsahu 999 999,99 Kč a méně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0" w:type="dxa"/>
          </w:tcPr>
          <w:p w:rsidR="00E37C5C" w:rsidRPr="00D375CF" w:rsidRDefault="00E37C5C" w:rsidP="00871D1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v rozsahu 1 000 000 Kč až </w:t>
            </w:r>
            <w:r w:rsidR="00871D1A">
              <w:rPr>
                <w:rFonts w:cstheme="minorHAnsi"/>
              </w:rPr>
              <w:t>2</w:t>
            </w:r>
            <w:r w:rsidRPr="00D375CF">
              <w:rPr>
                <w:rFonts w:cstheme="minorHAnsi"/>
              </w:rPr>
              <w:t> 499 999,99 Kč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0" w:type="dxa"/>
          </w:tcPr>
          <w:p w:rsidR="00E37C5C" w:rsidRPr="00D375CF" w:rsidRDefault="00E37C5C" w:rsidP="00871D1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v rozsahu </w:t>
            </w:r>
            <w:r w:rsidR="00871D1A">
              <w:rPr>
                <w:rFonts w:cstheme="minorHAnsi"/>
              </w:rPr>
              <w:t>2</w:t>
            </w:r>
            <w:r w:rsidRPr="00D375CF">
              <w:rPr>
                <w:rFonts w:cstheme="minorHAnsi"/>
              </w:rPr>
              <w:t xml:space="preserve"> 500 000 Kč a více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270"/>
        </w:trPr>
        <w:tc>
          <w:tcPr>
            <w:tcW w:w="846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32" w:type="dxa"/>
            <w:vMerge w:val="restart"/>
          </w:tcPr>
          <w:p w:rsidR="00BE6313" w:rsidRPr="00403B43" w:rsidRDefault="00BE6313" w:rsidP="00BE6313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 xml:space="preserve">Nepodpořený žadatel z MAS Krajina srdce v uplynulých 5 letech </w:t>
            </w:r>
            <w:r w:rsidRPr="00450799">
              <w:rPr>
                <w:rFonts w:cstheme="minorHAnsi"/>
              </w:rPr>
              <w:t>(vztahuje se na všechny operační programy MAS pro období 1.1.2018 – 31.12.2022, v daném období nebyl podepsán právní akt/smlouva/dohoda o poskytnutí dotace k danému projektu s ŘO)</w:t>
            </w:r>
          </w:p>
          <w:p w:rsidR="00BE6313" w:rsidRPr="00D375CF" w:rsidRDefault="00BE6313" w:rsidP="00BE6313">
            <w:pPr>
              <w:rPr>
                <w:rFonts w:cstheme="minorHAnsi"/>
                <w:b/>
              </w:rPr>
            </w:pP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330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27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270"/>
        </w:trPr>
        <w:tc>
          <w:tcPr>
            <w:tcW w:w="846" w:type="dxa"/>
            <w:vMerge w:val="restart"/>
          </w:tcPr>
          <w:p w:rsidR="00E37C5C" w:rsidRPr="00D375CF" w:rsidRDefault="00BE6313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E37C5C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3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1750" w:type="dxa"/>
            <w:vAlign w:val="center"/>
          </w:tcPr>
          <w:p w:rsidR="00E37C5C" w:rsidRPr="00D375CF" w:rsidRDefault="00B316DB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bookmarkStart w:id="0" w:name="_GoBack"/>
            <w:bookmarkEnd w:id="0"/>
            <w:r w:rsidR="00E37C5C"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27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7180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Maximální počet bodů: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:rsidR="00E019C1" w:rsidRPr="00E019C1" w:rsidRDefault="00BE631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7180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Minimální počet bodů pro splnění věcného hodnocení: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:rsidR="00E019C1" w:rsidRPr="00E019C1" w:rsidRDefault="00BE631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8930" w:type="dxa"/>
            <w:gridSpan w:val="5"/>
          </w:tcPr>
          <w:p w:rsidR="00E019C1" w:rsidRPr="00E019C1" w:rsidRDefault="00E019C1" w:rsidP="00E019C1">
            <w:pPr>
              <w:rPr>
                <w:rFonts w:cstheme="minorHAnsi"/>
              </w:rPr>
            </w:pPr>
            <w:r>
              <w:rPr>
                <w:rFonts w:cstheme="minorHAnsi"/>
              </w:rPr>
              <w:t>Dosažený počet bodů u projektového záměru: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</w:tbl>
    <w:p w:rsidR="00E019C1" w:rsidRDefault="00E019C1" w:rsidP="00E019C1"/>
    <w:p w:rsidR="00E019C1" w:rsidRDefault="00E019C1" w:rsidP="00E019C1">
      <w:r>
        <w:lastRenderedPageBreak/>
        <w:t>Závěrečné vyjádření Výběrové komise (projekt splnil/nesplnil podmínky věcného hodnocení):</w:t>
      </w:r>
    </w:p>
    <w:p w:rsidR="00E019C1" w:rsidRDefault="00E019C1" w:rsidP="00C0000A"/>
    <w:p w:rsidR="00E019C1" w:rsidRDefault="00E019C1" w:rsidP="00C0000A">
      <w:r>
        <w:t>Složení Výběrové komise: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29"/>
        <w:gridCol w:w="2995"/>
        <w:gridCol w:w="7472"/>
      </w:tblGrid>
      <w:tr w:rsidR="00E019C1" w:rsidTr="00E019C1">
        <w:trPr>
          <w:trHeight w:val="454"/>
        </w:trPr>
        <w:tc>
          <w:tcPr>
            <w:tcW w:w="2529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95" w:type="dxa"/>
            <w:shd w:val="clear" w:color="auto" w:fill="B4C6E7" w:themeFill="accent5" w:themeFillTint="66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PRO/PROTI/ZDRŽEL SE</w:t>
            </w:r>
          </w:p>
        </w:tc>
        <w:tc>
          <w:tcPr>
            <w:tcW w:w="7472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Podpis</w:t>
            </w: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</w:tbl>
    <w:p w:rsidR="00E019C1" w:rsidRPr="00583F67" w:rsidRDefault="00E019C1" w:rsidP="00C0000A">
      <w:pPr>
        <w:rPr>
          <w:rFonts w:cstheme="minorHAnsi"/>
        </w:rPr>
      </w:pPr>
    </w:p>
    <w:p w:rsidR="00C0000A" w:rsidRPr="00D375CF" w:rsidRDefault="00C0000A" w:rsidP="00C0000A">
      <w:pPr>
        <w:rPr>
          <w:rFonts w:cstheme="minorHAnsi"/>
        </w:rPr>
      </w:pPr>
      <w:r w:rsidRPr="00583F67">
        <w:rPr>
          <w:rFonts w:cstheme="minorHAnsi"/>
        </w:rPr>
        <w:t xml:space="preserve">Schváleno Programovým výborem MAS dne </w:t>
      </w:r>
      <w:r w:rsidR="00583F67" w:rsidRPr="00583F67">
        <w:rPr>
          <w:rFonts w:cstheme="minorHAnsi"/>
        </w:rPr>
        <w:t>7. 9. 2023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</w:p>
    <w:sectPr w:rsidR="00C0000A" w:rsidRPr="00D375CF" w:rsidSect="00A557E8">
      <w:headerReference w:type="default" r:id="rId6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2D0" w:rsidRDefault="00D462D0" w:rsidP="00D375CF">
      <w:pPr>
        <w:spacing w:after="0" w:line="240" w:lineRule="auto"/>
      </w:pPr>
      <w:r>
        <w:separator/>
      </w:r>
    </w:p>
  </w:endnote>
  <w:endnote w:type="continuationSeparator" w:id="0">
    <w:p w:rsidR="00D462D0" w:rsidRDefault="00D462D0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2D0" w:rsidRDefault="00D462D0" w:rsidP="00D375CF">
      <w:pPr>
        <w:spacing w:after="0" w:line="240" w:lineRule="auto"/>
      </w:pPr>
      <w:r>
        <w:separator/>
      </w:r>
    </w:p>
  </w:footnote>
  <w:footnote w:type="continuationSeparator" w:id="0">
    <w:p w:rsidR="00D462D0" w:rsidRDefault="00D462D0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2A6A04"/>
    <w:rsid w:val="00450799"/>
    <w:rsid w:val="0047177E"/>
    <w:rsid w:val="00535E0B"/>
    <w:rsid w:val="00583F67"/>
    <w:rsid w:val="00635116"/>
    <w:rsid w:val="008517D0"/>
    <w:rsid w:val="00871D1A"/>
    <w:rsid w:val="008B03FB"/>
    <w:rsid w:val="0097469B"/>
    <w:rsid w:val="009E08EE"/>
    <w:rsid w:val="00A557E8"/>
    <w:rsid w:val="00A81A71"/>
    <w:rsid w:val="00B316DB"/>
    <w:rsid w:val="00BA6B93"/>
    <w:rsid w:val="00BE6313"/>
    <w:rsid w:val="00C0000A"/>
    <w:rsid w:val="00D375CF"/>
    <w:rsid w:val="00D462D0"/>
    <w:rsid w:val="00D959E9"/>
    <w:rsid w:val="00E019C1"/>
    <w:rsid w:val="00E3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FB4B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308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12</cp:revision>
  <dcterms:created xsi:type="dcterms:W3CDTF">2023-07-05T15:18:00Z</dcterms:created>
  <dcterms:modified xsi:type="dcterms:W3CDTF">2023-09-15T07:44:00Z</dcterms:modified>
</cp:coreProperties>
</file>