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60" w:rsidRPr="00B45260" w:rsidRDefault="00B45260" w:rsidP="00B45260">
      <w:pPr>
        <w:spacing w:after="120"/>
        <w:jc w:val="center"/>
        <w:rPr>
          <w:b/>
          <w:sz w:val="36"/>
          <w:szCs w:val="36"/>
        </w:rPr>
      </w:pPr>
      <w:r w:rsidRPr="00B45260">
        <w:rPr>
          <w:b/>
          <w:sz w:val="36"/>
          <w:szCs w:val="36"/>
        </w:rPr>
        <w:t>Občanské sdružení MAS Krajina srdce</w:t>
      </w:r>
    </w:p>
    <w:p w:rsidR="00B45260" w:rsidRPr="00B45260" w:rsidRDefault="00B45260" w:rsidP="00B45260">
      <w:pPr>
        <w:ind w:left="360"/>
        <w:jc w:val="center"/>
        <w:rPr>
          <w:b/>
          <w:sz w:val="24"/>
        </w:rPr>
      </w:pPr>
      <w:r w:rsidRPr="00B45260">
        <w:rPr>
          <w:b/>
          <w:sz w:val="24"/>
        </w:rPr>
        <w:t>Žižkovo náměstí 82, 391 43 Mladá Vožice</w:t>
      </w:r>
    </w:p>
    <w:p w:rsidR="00B45260" w:rsidRDefault="00252B8E" w:rsidP="00B45260">
      <w:pPr>
        <w:ind w:left="36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6096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60" w:rsidRPr="00B45260" w:rsidRDefault="00B45260" w:rsidP="00B45260">
      <w:pPr>
        <w:spacing w:after="120"/>
        <w:jc w:val="center"/>
        <w:rPr>
          <w:b/>
          <w:sz w:val="36"/>
          <w:szCs w:val="28"/>
        </w:rPr>
      </w:pPr>
      <w:r w:rsidRPr="00B45260">
        <w:rPr>
          <w:b/>
          <w:sz w:val="36"/>
          <w:szCs w:val="28"/>
        </w:rPr>
        <w:t>Zápis z</w:t>
      </w:r>
      <w:r w:rsidR="00792BE3">
        <w:rPr>
          <w:b/>
          <w:sz w:val="36"/>
          <w:szCs w:val="28"/>
        </w:rPr>
        <w:t>e zasedání</w:t>
      </w:r>
      <w:r w:rsidRPr="00B45260">
        <w:rPr>
          <w:b/>
          <w:sz w:val="36"/>
          <w:szCs w:val="28"/>
        </w:rPr>
        <w:t xml:space="preserve"> Členské schůze     </w:t>
      </w:r>
    </w:p>
    <w:p w:rsidR="00B45260" w:rsidRDefault="00B45260" w:rsidP="00B45260">
      <w:pPr>
        <w:spacing w:after="120"/>
        <w:jc w:val="center"/>
        <w:rPr>
          <w:b/>
          <w:sz w:val="36"/>
          <w:szCs w:val="28"/>
        </w:rPr>
      </w:pPr>
      <w:r w:rsidRPr="00B45260">
        <w:rPr>
          <w:b/>
          <w:sz w:val="36"/>
          <w:szCs w:val="28"/>
        </w:rPr>
        <w:t>dne 22. 5. 2014 v</w:t>
      </w:r>
      <w:r w:rsidR="00792BE3">
        <w:rPr>
          <w:b/>
          <w:sz w:val="36"/>
          <w:szCs w:val="28"/>
        </w:rPr>
        <w:t> </w:t>
      </w:r>
      <w:r w:rsidRPr="00B45260">
        <w:rPr>
          <w:b/>
          <w:sz w:val="36"/>
          <w:szCs w:val="28"/>
        </w:rPr>
        <w:t>Borotíně</w:t>
      </w:r>
    </w:p>
    <w:p w:rsidR="00792BE3" w:rsidRPr="00792BE3" w:rsidRDefault="00792BE3" w:rsidP="00B45260">
      <w:pPr>
        <w:spacing w:after="120"/>
        <w:jc w:val="center"/>
      </w:pPr>
      <w:r w:rsidRPr="00792BE3">
        <w:rPr>
          <w:b/>
          <w:sz w:val="28"/>
          <w:szCs w:val="28"/>
        </w:rPr>
        <w:t>(Hostinec u kostela)</w:t>
      </w:r>
    </w:p>
    <w:p w:rsidR="00B45260" w:rsidRDefault="00B45260" w:rsidP="00B15A6E">
      <w:pPr>
        <w:jc w:val="both"/>
      </w:pPr>
    </w:p>
    <w:p w:rsidR="00B45260" w:rsidRDefault="00B45260" w:rsidP="00B15A6E">
      <w:pPr>
        <w:jc w:val="both"/>
      </w:pPr>
      <w:r w:rsidRPr="009E650E">
        <w:rPr>
          <w:b/>
        </w:rPr>
        <w:t>Přítomní členové:</w:t>
      </w:r>
      <w:r>
        <w:t xml:space="preserve"> Ing. Monika Hienlová, František Zrzavecký, Jitka Novotná, Marcela Doktorová, Miroslava Jeřábková, </w:t>
      </w:r>
      <w:r w:rsidR="0055012E">
        <w:t xml:space="preserve">Jiří Benda, Ing. Petr Hienl, Vlastislav Srbek, </w:t>
      </w:r>
      <w:r w:rsidR="00395432">
        <w:t xml:space="preserve">Ing. </w:t>
      </w:r>
      <w:r w:rsidR="0055012E">
        <w:t xml:space="preserve">Štěpán Hladík, Pavel Rothbauer, </w:t>
      </w:r>
      <w:r w:rsidR="00395432">
        <w:t xml:space="preserve">Ing. </w:t>
      </w:r>
      <w:r w:rsidR="0055012E">
        <w:t>Ludmila Dvořáková, Jaroslav Krejčí, Karel Nováček,</w:t>
      </w:r>
      <w:r w:rsidR="00F05F21">
        <w:t xml:space="preserve"> Ing.</w:t>
      </w:r>
      <w:r w:rsidR="0055012E">
        <w:t xml:space="preserve"> Olga Černá, Jana Maděrová, Ing. Miroslav Dlouhý, Jindřiška Kopková, Mgr. Zdeněk Sedláček, Karel Urbánek, Milena Peterková</w:t>
      </w:r>
    </w:p>
    <w:p w:rsidR="007F52B0" w:rsidRPr="00C832B9" w:rsidRDefault="004F0791" w:rsidP="00320613">
      <w:pPr>
        <w:jc w:val="both"/>
        <w:rPr>
          <w:color w:val="FF0000"/>
        </w:rPr>
      </w:pPr>
      <w:r w:rsidRPr="009E650E">
        <w:rPr>
          <w:b/>
        </w:rPr>
        <w:t>Delegující (delegovaný) člen:</w:t>
      </w:r>
      <w:r>
        <w:t xml:space="preserve"> Eva Volfová, Monika Strejcová</w:t>
      </w:r>
      <w:r w:rsidR="00AF33BA">
        <w:t>, Jana Králová</w:t>
      </w:r>
      <w:r>
        <w:t xml:space="preserve"> (Ing. Monika Hienlová), </w:t>
      </w:r>
      <w:r w:rsidR="005E12A3">
        <w:t xml:space="preserve">Mgr. </w:t>
      </w:r>
      <w:r w:rsidR="002A17C7">
        <w:t xml:space="preserve">Jiří Honza (František Zrzavecký), </w:t>
      </w:r>
      <w:r w:rsidR="00D46E6E">
        <w:t xml:space="preserve">Pavel Janda (Miroslava Jeřábková), </w:t>
      </w:r>
      <w:r w:rsidR="00E0434D">
        <w:t>Marie Stejskalová (Pavel Rothbauer)</w:t>
      </w:r>
    </w:p>
    <w:p w:rsidR="00F105C7" w:rsidRPr="003E0401" w:rsidRDefault="00F105C7" w:rsidP="00B15A6E">
      <w:pPr>
        <w:jc w:val="both"/>
        <w:rPr>
          <w:b/>
        </w:rPr>
      </w:pPr>
      <w:r w:rsidRPr="003E0401">
        <w:rPr>
          <w:b/>
        </w:rPr>
        <w:t>Hosté:</w:t>
      </w:r>
      <w:r w:rsidR="003E0401" w:rsidRPr="003E0401">
        <w:rPr>
          <w:b/>
        </w:rPr>
        <w:t xml:space="preserve"> </w:t>
      </w:r>
      <w:r w:rsidR="003E0401" w:rsidRPr="003E0401">
        <w:t xml:space="preserve">Josef Brož, Vladimír Mašek, </w:t>
      </w:r>
      <w:r w:rsidR="003E0401">
        <w:t>In</w:t>
      </w:r>
      <w:r w:rsidR="003E0401" w:rsidRPr="003E0401">
        <w:t>g</w:t>
      </w:r>
      <w:r w:rsidR="003E0401">
        <w:t>.</w:t>
      </w:r>
      <w:r w:rsidR="003E0401" w:rsidRPr="003E0401">
        <w:t xml:space="preserve"> Antonín Brož, Zbyněk Sova, Milan Tejnor (Jana Čermáková)</w:t>
      </w:r>
    </w:p>
    <w:p w:rsidR="009E650E" w:rsidRPr="009E650E" w:rsidRDefault="009E650E" w:rsidP="00B15A6E">
      <w:pPr>
        <w:spacing w:after="0"/>
        <w:jc w:val="both"/>
        <w:rPr>
          <w:b/>
        </w:rPr>
      </w:pPr>
      <w:r w:rsidRPr="009E650E">
        <w:rPr>
          <w:b/>
        </w:rPr>
        <w:t>Program:</w:t>
      </w:r>
    </w:p>
    <w:p w:rsidR="0071244C" w:rsidRP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Zpráva o hospodaření, rozpočet na rok 2014 (Ing. Eva Vránová, Ing. Monika Hienlová)</w:t>
      </w:r>
    </w:p>
    <w:p w:rsidR="0071244C" w:rsidRP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Stav realizace SPL 2007 – 2013 (Ing. Veronika Havlíková)</w:t>
      </w:r>
    </w:p>
    <w:p w:rsidR="0071244C" w:rsidRP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Členská základna (Ing. Monika Hienlová)</w:t>
      </w:r>
    </w:p>
    <w:p w:rsidR="0071244C" w:rsidRP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Transformace MAS (Ing. Monika Hienlová)</w:t>
      </w:r>
    </w:p>
    <w:p w:rsidR="0071244C" w:rsidRP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Programovací období 2014 – 2020 (Ing. Petr Hienl)</w:t>
      </w:r>
    </w:p>
    <w:p w:rsidR="0071244C" w:rsidRP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Exkurze s Bavorsku (Ing. Eva Vránová, Bc. Jana Kaltounková)</w:t>
      </w:r>
    </w:p>
    <w:p w:rsidR="0071244C" w:rsidRP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Mobiliář a kulturní akce MAS (Nikola Potušňáková)</w:t>
      </w:r>
    </w:p>
    <w:p w:rsidR="0071244C" w:rsidRP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Projekty spolupráce (Ing. Monika Hienlová)</w:t>
      </w:r>
    </w:p>
    <w:p w:rsidR="009E650E" w:rsidRDefault="0071244C" w:rsidP="00B15A6E">
      <w:pPr>
        <w:pStyle w:val="Odstavecseseznamem"/>
        <w:numPr>
          <w:ilvl w:val="0"/>
          <w:numId w:val="3"/>
        </w:numPr>
        <w:jc w:val="both"/>
      </w:pPr>
      <w:r w:rsidRPr="009E650E">
        <w:t>Různé</w:t>
      </w:r>
    </w:p>
    <w:p w:rsidR="009E650E" w:rsidRDefault="009E650E" w:rsidP="00B15A6E">
      <w:pPr>
        <w:jc w:val="both"/>
      </w:pPr>
      <w:r>
        <w:t xml:space="preserve">Členskou schůzi zahájila předsedkyně </w:t>
      </w:r>
      <w:r w:rsidR="000E48A2">
        <w:t xml:space="preserve">Občanského sdružení MAS Krajina srdce </w:t>
      </w:r>
      <w:r>
        <w:t>Ing. Monika Hienlová přivítáním všech přítomných</w:t>
      </w:r>
      <w:r w:rsidR="002A4B5E">
        <w:t xml:space="preserve"> a </w:t>
      </w:r>
      <w:r w:rsidR="00792BE3">
        <w:t xml:space="preserve">představením </w:t>
      </w:r>
      <w:r w:rsidR="000E48A2">
        <w:t xml:space="preserve">ostatních </w:t>
      </w:r>
      <w:r w:rsidR="00792BE3">
        <w:t>prezentujících</w:t>
      </w:r>
      <w:r w:rsidR="000E48A2">
        <w:t xml:space="preserve"> zaměstnanců</w:t>
      </w:r>
      <w:r>
        <w:t>.</w:t>
      </w:r>
    </w:p>
    <w:p w:rsidR="00792BE3" w:rsidRDefault="009E650E" w:rsidP="00B15A6E">
      <w:pPr>
        <w:spacing w:after="0"/>
        <w:jc w:val="both"/>
      </w:pPr>
      <w:r>
        <w:t>Bylo konstatováno, že Členská schůze je usnášeníschopná v </w:t>
      </w:r>
      <w:r w:rsidR="00692CF7">
        <w:t>počtu</w:t>
      </w:r>
      <w:r w:rsidRPr="00692CF7">
        <w:t xml:space="preserve"> </w:t>
      </w:r>
      <w:r w:rsidR="00692CF7" w:rsidRPr="00692CF7">
        <w:t xml:space="preserve">26 </w:t>
      </w:r>
      <w:r w:rsidRPr="00692CF7">
        <w:t xml:space="preserve">členů, z toho </w:t>
      </w:r>
      <w:r w:rsidR="00692CF7" w:rsidRPr="00692CF7">
        <w:t xml:space="preserve">6 </w:t>
      </w:r>
      <w:r w:rsidRPr="00692CF7">
        <w:t>delegovaných.</w:t>
      </w:r>
    </w:p>
    <w:p w:rsidR="00792BE3" w:rsidRDefault="00792BE3" w:rsidP="00B15A6E">
      <w:pPr>
        <w:spacing w:after="0"/>
        <w:jc w:val="both"/>
      </w:pPr>
      <w:r>
        <w:t xml:space="preserve">Ing. Monika Hienlová přednesla program Členské schůze a upozornila na jeho úpravu. Program byl bez požadavků na doplnění </w:t>
      </w:r>
      <w:r w:rsidR="00874D41">
        <w:t xml:space="preserve">ze strany členů </w:t>
      </w:r>
      <w:r>
        <w:t xml:space="preserve">schválen, a to následovně: </w:t>
      </w:r>
    </w:p>
    <w:p w:rsidR="009E650E" w:rsidRDefault="009E650E" w:rsidP="00B15A6E">
      <w:pPr>
        <w:spacing w:after="0"/>
        <w:ind w:left="567"/>
        <w:jc w:val="both"/>
      </w:pPr>
      <w:r>
        <w:t>100</w:t>
      </w:r>
      <w:r w:rsidR="00792BE3">
        <w:t xml:space="preserve"> </w:t>
      </w:r>
      <w:r>
        <w:t>% pro</w:t>
      </w:r>
      <w:r w:rsidRPr="00FD2176">
        <w:t xml:space="preserve">     </w:t>
      </w:r>
    </w:p>
    <w:p w:rsidR="009E650E" w:rsidRDefault="009E650E" w:rsidP="00B15A6E">
      <w:pPr>
        <w:spacing w:after="0"/>
        <w:ind w:left="567"/>
        <w:jc w:val="both"/>
      </w:pPr>
      <w:r>
        <w:t>0</w:t>
      </w:r>
      <w:r w:rsidR="00792BE3">
        <w:t xml:space="preserve"> </w:t>
      </w:r>
      <w:r>
        <w:t>% proti</w:t>
      </w:r>
    </w:p>
    <w:p w:rsidR="009E650E" w:rsidRDefault="009E650E" w:rsidP="00B15A6E">
      <w:pPr>
        <w:ind w:left="567"/>
        <w:jc w:val="both"/>
      </w:pPr>
      <w:r>
        <w:t>0</w:t>
      </w:r>
      <w:r w:rsidR="00792BE3">
        <w:t xml:space="preserve"> </w:t>
      </w:r>
      <w:r>
        <w:t>% se zdrželo hlasování</w:t>
      </w:r>
      <w:r w:rsidRPr="00FD2176">
        <w:t xml:space="preserve">  </w:t>
      </w:r>
    </w:p>
    <w:p w:rsidR="006354BE" w:rsidRPr="00310D5D" w:rsidRDefault="00874D41" w:rsidP="00B15A6E">
      <w:pPr>
        <w:pStyle w:val="Odstavecseseznamem"/>
        <w:numPr>
          <w:ilvl w:val="0"/>
          <w:numId w:val="4"/>
        </w:numPr>
        <w:ind w:left="284" w:hanging="284"/>
        <w:jc w:val="both"/>
      </w:pPr>
      <w:r>
        <w:lastRenderedPageBreak/>
        <w:t xml:space="preserve">Ing. </w:t>
      </w:r>
      <w:r w:rsidR="006354BE">
        <w:t xml:space="preserve">Eva </w:t>
      </w:r>
      <w:r>
        <w:t>Vránová</w:t>
      </w:r>
      <w:r w:rsidR="006354BE">
        <w:t xml:space="preserve"> seznámila </w:t>
      </w:r>
      <w:r>
        <w:t xml:space="preserve">přítomné </w:t>
      </w:r>
      <w:r w:rsidR="006354BE">
        <w:t>s </w:t>
      </w:r>
      <w:r w:rsidR="006354BE" w:rsidRPr="0067516B">
        <w:rPr>
          <w:b/>
        </w:rPr>
        <w:t xml:space="preserve">hospodařením </w:t>
      </w:r>
      <w:r w:rsidRPr="0067516B">
        <w:rPr>
          <w:b/>
        </w:rPr>
        <w:t>MAS Krajina srdce za rok 2013</w:t>
      </w:r>
      <w:r>
        <w:t>, dle předložené Zprávy o hospodaření (</w:t>
      </w:r>
      <w:r w:rsidR="002A4B5E">
        <w:t xml:space="preserve">viz </w:t>
      </w:r>
      <w:r>
        <w:t>Příloha č. 1).</w:t>
      </w:r>
      <w:r w:rsidR="00310D5D">
        <w:t xml:space="preserve"> </w:t>
      </w:r>
      <w:r w:rsidR="00923141">
        <w:t xml:space="preserve">V úvodu vysvětlila střediskový způsob účtování a seznámila přítomné s náklady, výnosy a výsledkem hospodaření za jednotlivá střediska.  </w:t>
      </w:r>
      <w:r w:rsidR="00310D5D">
        <w:t>Celkové náklady činily 3.619.939.40 Kč, celkové výnosy 3.945.350,90 Kč, hosp</w:t>
      </w:r>
      <w:r w:rsidR="007439A9">
        <w:t>odářský výsledek 325.411,50 Kč. Po úpravách pro určení základu daně byla výsledná daňová povinnost 0,-</w:t>
      </w:r>
    </w:p>
    <w:p w:rsidR="00310D5D" w:rsidRDefault="00310D5D" w:rsidP="00B15A6E">
      <w:pPr>
        <w:pStyle w:val="Odstavecseseznamem"/>
        <w:ind w:left="284"/>
        <w:jc w:val="both"/>
      </w:pPr>
    </w:p>
    <w:p w:rsidR="00310D5D" w:rsidRDefault="00310D5D" w:rsidP="00B15A6E">
      <w:pPr>
        <w:pStyle w:val="Odstavecseseznamem"/>
        <w:ind w:left="284"/>
        <w:jc w:val="both"/>
      </w:pPr>
      <w:r w:rsidRPr="00310D5D">
        <w:t>Ing.</w:t>
      </w:r>
      <w:r>
        <w:t xml:space="preserve"> Monika Hienlová upozornila přítomné na povinnost ověření celé účetní závěrky auditem, kterým byla účetní závěrka schválena bez výhrad (vč. nutných účetních oprav). Členové MAS Krajina srdce neměli ke zprávě o hospodaření žádné dotazy, zpráva byla</w:t>
      </w:r>
      <w:r w:rsidR="002A4B5E">
        <w:t xml:space="preserve"> jednomyslně</w:t>
      </w:r>
      <w:r>
        <w:t xml:space="preserve"> schválena.</w:t>
      </w:r>
    </w:p>
    <w:p w:rsidR="00310D5D" w:rsidRDefault="00310D5D" w:rsidP="00B15A6E">
      <w:pPr>
        <w:pStyle w:val="Odstavecseseznamem"/>
        <w:ind w:left="284"/>
        <w:jc w:val="both"/>
      </w:pPr>
    </w:p>
    <w:p w:rsidR="0067516B" w:rsidRDefault="00310D5D" w:rsidP="00B15A6E">
      <w:pPr>
        <w:pStyle w:val="Odstavecseseznamem"/>
        <w:ind w:left="284"/>
        <w:jc w:val="both"/>
      </w:pPr>
      <w:r>
        <w:t xml:space="preserve">Ing. Monika Hienlová dále přednesla přítomným </w:t>
      </w:r>
      <w:r w:rsidRPr="0067516B">
        <w:rPr>
          <w:b/>
        </w:rPr>
        <w:t>návrh rozpočtu na rok 2014</w:t>
      </w:r>
      <w:r w:rsidR="007F52B0">
        <w:t xml:space="preserve"> (viz Příloha č. 2)</w:t>
      </w:r>
      <w:r>
        <w:t>. Zmínila, že příspěvek od Jihočeského kraje ve výši 117.000 Kč bude možné výjime</w:t>
      </w:r>
      <w:r w:rsidR="002A4B5E">
        <w:t>č</w:t>
      </w:r>
      <w:r>
        <w:t>ně použít na krytí úroků z úvěru, na neuznatelné výda</w:t>
      </w:r>
      <w:r w:rsidR="0067516B">
        <w:t>je na realizaci</w:t>
      </w:r>
      <w:r>
        <w:t> SPL a na spolufinancování projektů spolupráce (min. 10 %). Veškeré výdaje ovšem budou muset být realizovány v letošním roce.</w:t>
      </w:r>
    </w:p>
    <w:p w:rsidR="0067516B" w:rsidRDefault="0067516B" w:rsidP="00B15A6E">
      <w:pPr>
        <w:pStyle w:val="Odstavecseseznamem"/>
        <w:ind w:left="284"/>
        <w:jc w:val="both"/>
      </w:pPr>
    </w:p>
    <w:p w:rsidR="00310D5D" w:rsidRDefault="00310D5D" w:rsidP="00B15A6E">
      <w:pPr>
        <w:pStyle w:val="Odstavecseseznamem"/>
        <w:ind w:left="284"/>
        <w:jc w:val="both"/>
      </w:pPr>
      <w:r>
        <w:t xml:space="preserve">Upozornila též na fakt, že MAS Krajina srdce dostala možnost při úspoře financí na režijní výdaje a </w:t>
      </w:r>
      <w:r w:rsidR="00EB30EB">
        <w:t xml:space="preserve">při </w:t>
      </w:r>
      <w:r>
        <w:t>úsporách žadatelů v letech 2012 a 2013 tyto prostředky použít na režijní výdaje v roce 2014. Režijní výdaje se nicméně každoročně pohybují okolo 1 mil. Kč, úspora z předchozích let tedy na režijní výdaje nebude stačit.</w:t>
      </w:r>
    </w:p>
    <w:p w:rsidR="0067516B" w:rsidRDefault="0067516B" w:rsidP="00B15A6E">
      <w:pPr>
        <w:pStyle w:val="Odstavecseseznamem"/>
        <w:ind w:left="284"/>
        <w:jc w:val="both"/>
      </w:pPr>
    </w:p>
    <w:p w:rsidR="00780AF5" w:rsidRDefault="0067516B" w:rsidP="00B15A6E">
      <w:pPr>
        <w:pStyle w:val="Odstavecseseznamem"/>
        <w:ind w:left="284"/>
        <w:jc w:val="both"/>
      </w:pPr>
      <w:r>
        <w:t xml:space="preserve">Ing. Monika Hienlová také seznámila přítomné s dotací </w:t>
      </w:r>
      <w:r w:rsidR="00320613">
        <w:t xml:space="preserve">od Úřadu práce </w:t>
      </w:r>
      <w:r>
        <w:t>na mzdy nových zaměstnanců, kterou se MAS Krajina srdce podařilo získat a která jejímu hospodaření značně pomohla. Příspěvky byly realizovány formou společensky účelného pracovního místa či odborné p</w:t>
      </w:r>
      <w:r w:rsidR="00780AF5">
        <w:t>raxe pro absolventy do 30 let.</w:t>
      </w:r>
    </w:p>
    <w:p w:rsidR="00780AF5" w:rsidRDefault="00780AF5" w:rsidP="00B15A6E">
      <w:pPr>
        <w:pStyle w:val="Odstavecseseznamem"/>
        <w:ind w:left="284"/>
        <w:jc w:val="both"/>
      </w:pPr>
    </w:p>
    <w:p w:rsidR="0067516B" w:rsidRDefault="0067516B" w:rsidP="00B15A6E">
      <w:pPr>
        <w:pStyle w:val="Odstavecseseznamem"/>
        <w:ind w:left="284"/>
        <w:jc w:val="both"/>
      </w:pPr>
      <w:r>
        <w:t xml:space="preserve">S tím souvisí </w:t>
      </w:r>
      <w:r w:rsidR="00EB30EB">
        <w:t>činnosti spojené</w:t>
      </w:r>
      <w:r>
        <w:t xml:space="preserve"> s tvorbou strategií a s realizací projektů obecně, proto MAS Krajina srdce byla nucena sehnat další finanční prostředky na pracovní síly na t</w:t>
      </w:r>
      <w:r w:rsidR="004079B8">
        <w:t>y</w:t>
      </w:r>
      <w:r>
        <w:t>to činnost</w:t>
      </w:r>
      <w:r w:rsidR="004079B8">
        <w:t>e</w:t>
      </w:r>
      <w:r>
        <w:t>.</w:t>
      </w:r>
      <w:r w:rsidR="00780AF5">
        <w:t xml:space="preserve"> Bylo tedy využito dotačního titulu z OP Technická pomoc, díky kterému MAS získala 750.000 Kč na experty, expertizy, rozsáhlá dotazníková šetření a odborné posudky. Byla tedy zahájena příprava strategického plánu. </w:t>
      </w:r>
      <w:r w:rsidR="00320613">
        <w:t>Předsedkyně</w:t>
      </w:r>
      <w:r w:rsidR="00780AF5">
        <w:t xml:space="preserve"> opět upozornila na nutnost utracení prostředků v letošním roce.</w:t>
      </w:r>
    </w:p>
    <w:p w:rsidR="0071244C" w:rsidRDefault="0071244C" w:rsidP="00B15A6E">
      <w:pPr>
        <w:pStyle w:val="Odstavecseseznamem"/>
        <w:ind w:left="284"/>
        <w:jc w:val="both"/>
      </w:pPr>
    </w:p>
    <w:p w:rsidR="0071244C" w:rsidRDefault="0071244C" w:rsidP="00B15A6E">
      <w:pPr>
        <w:pStyle w:val="Odstavecseseznamem"/>
        <w:ind w:left="284"/>
        <w:jc w:val="both"/>
      </w:pPr>
      <w:r>
        <w:t>V souvislosti s návrhem rozpočtu na rok 2014 Ing. Monika Hienlová informovala přítomné o probíhajících projektech spolupráce a stavu jejich realizace</w:t>
      </w:r>
      <w:r w:rsidR="00275AE1">
        <w:t>, např.</w:t>
      </w:r>
      <w:r>
        <w:t>:</w:t>
      </w:r>
    </w:p>
    <w:p w:rsidR="0071244C" w:rsidRDefault="0071244C" w:rsidP="00B15A6E">
      <w:pPr>
        <w:pStyle w:val="Odstavecseseznamem"/>
        <w:numPr>
          <w:ilvl w:val="0"/>
          <w:numId w:val="6"/>
        </w:numPr>
        <w:jc w:val="both"/>
      </w:pPr>
      <w:r>
        <w:t>projekt Chuť a vůně domova – V návrhu rozpočtu jsou pouze příjmy, protože veškeré výdaje byly již realizovány v loňském roce. Předpokládá se dotace v plné výši 358.000 Kč.</w:t>
      </w:r>
    </w:p>
    <w:p w:rsidR="0071244C" w:rsidRDefault="0071244C" w:rsidP="00B15A6E">
      <w:pPr>
        <w:pStyle w:val="Odstavecseseznamem"/>
        <w:numPr>
          <w:ilvl w:val="0"/>
          <w:numId w:val="6"/>
        </w:numPr>
        <w:jc w:val="both"/>
      </w:pPr>
      <w:r>
        <w:t>projekt TOULAVA – turistická oblast – Byly doposud realizovány výdaje 258.000 Kč, předpokládaná dotace činí 380.000 Kč.</w:t>
      </w:r>
    </w:p>
    <w:p w:rsidR="0071244C" w:rsidRDefault="0071244C" w:rsidP="00B15A6E">
      <w:pPr>
        <w:pStyle w:val="Odstavecseseznamem"/>
        <w:numPr>
          <w:ilvl w:val="0"/>
          <w:numId w:val="6"/>
        </w:numPr>
        <w:jc w:val="both"/>
      </w:pPr>
      <w:r>
        <w:t>projekt Živá kronika – Přibližně 250.000 Kč výdajů bylo</w:t>
      </w:r>
      <w:r w:rsidR="00275AE1">
        <w:t xml:space="preserve"> </w:t>
      </w:r>
      <w:r>
        <w:t>realizováno v loňském roce, v letošním roce bude MAS Krajina srdce realizovat výdaje ve výši cca 1.045.000 Kč. Příjmy nejsou předpokládány, protože projekt bude realizován až do následujícího roku, tj. termín podání Žádosti o proplacení je v roce 2015.</w:t>
      </w:r>
    </w:p>
    <w:p w:rsidR="0071244C" w:rsidRDefault="0071244C" w:rsidP="00B15A6E">
      <w:pPr>
        <w:pStyle w:val="Odstavecseseznamem"/>
        <w:numPr>
          <w:ilvl w:val="0"/>
          <w:numId w:val="6"/>
        </w:numPr>
        <w:jc w:val="both"/>
      </w:pPr>
      <w:r>
        <w:t xml:space="preserve">projekt Z pohádky do pohádky – Realizace projektu začala zatím pouze propagační kampaní, </w:t>
      </w:r>
      <w:r w:rsidR="00A312CB">
        <w:t>doposud</w:t>
      </w:r>
      <w:r>
        <w:t xml:space="preserve"> nevznikly žádné náklady.</w:t>
      </w:r>
    </w:p>
    <w:p w:rsidR="0071244C" w:rsidRDefault="0071244C" w:rsidP="00B15A6E">
      <w:pPr>
        <w:ind w:left="644"/>
        <w:jc w:val="both"/>
      </w:pPr>
      <w:r>
        <w:lastRenderedPageBreak/>
        <w:t xml:space="preserve">Ing. Monika Hienlová </w:t>
      </w:r>
      <w:r w:rsidR="00BF6E65">
        <w:t>také</w:t>
      </w:r>
      <w:r>
        <w:t xml:space="preserve"> osvětlila princip celkových nákladů, které zahrnují dotaci, náklady MAS na spolufinancování i dary od partnerů, jež přispěli na to, aby pro ně projekt mohl být realizován (řemeslná centra, zpracovny ovoce).</w:t>
      </w:r>
      <w:r w:rsidR="00BF6E65">
        <w:t xml:space="preserve"> Dále prezentovala finanční stránku dalších aktivit MAS Krajina srdce:</w:t>
      </w:r>
    </w:p>
    <w:p w:rsidR="00BF6E65" w:rsidRDefault="00BF6E65" w:rsidP="00B15A6E">
      <w:pPr>
        <w:pStyle w:val="Odstavecseseznamem"/>
        <w:numPr>
          <w:ilvl w:val="0"/>
          <w:numId w:val="7"/>
        </w:numPr>
        <w:jc w:val="both"/>
      </w:pPr>
      <w:r>
        <w:t>Letní tábor s výukou angličtiny – Po zkušenostech z minulého roku, kdy musel být na realizaci tábora rozpuštěn fond mládeže, byl zvýšen účastnický poplatek. Předpokládá se příjem cca 70.000 Kč, ze kterých budou pokryty veškeré náklady na realizac</w:t>
      </w:r>
      <w:r w:rsidR="00A312CB">
        <w:t>i</w:t>
      </w:r>
      <w:r>
        <w:t xml:space="preserve"> tábora. Prostřednictvím jeho realizace se zároveň vytváří možnost brigád a přivýdělků pro středoškolské a vysokoškolské studenty.</w:t>
      </w:r>
    </w:p>
    <w:p w:rsidR="008B414D" w:rsidRDefault="008B414D" w:rsidP="00B15A6E">
      <w:pPr>
        <w:pStyle w:val="Odstavecseseznamem"/>
        <w:numPr>
          <w:ilvl w:val="0"/>
          <w:numId w:val="7"/>
        </w:numPr>
        <w:jc w:val="both"/>
      </w:pPr>
      <w:r>
        <w:t xml:space="preserve">Kulinářský ples – </w:t>
      </w:r>
      <w:r w:rsidR="006C012D">
        <w:t>kulinářský ples proběhl 15. 3. 2014</w:t>
      </w:r>
      <w:r w:rsidR="00264602">
        <w:t xml:space="preserve">. I přes hojnou účast a bohatou tombolu nestačili příjmy z této akce pokrýt </w:t>
      </w:r>
      <w:r w:rsidR="004A0C0B">
        <w:t xml:space="preserve">veškeré </w:t>
      </w:r>
      <w:r w:rsidR="00264602">
        <w:t>výdaje a hospodářský výsledek byl ztrátový -1050,-</w:t>
      </w:r>
      <w:r w:rsidR="006C012D">
        <w:t xml:space="preserve"> </w:t>
      </w:r>
    </w:p>
    <w:p w:rsidR="00BF6E65" w:rsidRDefault="00BF6E65" w:rsidP="00B15A6E">
      <w:pPr>
        <w:pStyle w:val="Odstavecseseznamem"/>
        <w:numPr>
          <w:ilvl w:val="0"/>
          <w:numId w:val="7"/>
        </w:numPr>
        <w:jc w:val="both"/>
      </w:pPr>
      <w:r>
        <w:t xml:space="preserve">Fond darů – Od úspěšných žadatelů plynuly v minulých letech dary na administrativní zajištění projektu s plným zastoupením žadatele před SZIF, které není povinností MAS. To bylo ovšem MAS Krajina srdce vytýkáno a přijímání darů od úspěšných žadatelů tedy bylo zastaveno. Byla od nich nicméně shromážděna částka 483.000 Kč, která je </w:t>
      </w:r>
      <w:r w:rsidR="003E396F">
        <w:t xml:space="preserve">soustředěna </w:t>
      </w:r>
      <w:r>
        <w:t>v rámci fondu, z něhož zatím nebylo čerpáno a používá se na předfinancování projektů spolupráce. Cílem je, aby MAS Krajina srdce nemusela na realizaci všech projektů spolupráce čerpat úvěr, což je pro ni v současné době vzhledem k aktuálnímu objemu úvěrování problematické. To bylo zároveň důvodem žádosti MAS Krajina srdce o bezúročnou půjčku od obcí na svém území.</w:t>
      </w:r>
    </w:p>
    <w:p w:rsidR="00BF6E65" w:rsidRDefault="00BF6E65" w:rsidP="00B15A6E">
      <w:pPr>
        <w:pStyle w:val="Odstavecseseznamem"/>
        <w:numPr>
          <w:ilvl w:val="0"/>
          <w:numId w:val="7"/>
        </w:numPr>
        <w:jc w:val="both"/>
      </w:pPr>
      <w:r>
        <w:t>Vzdělávání – Základní škola v Mladé Vožici nerealizuje žádné vzdělávací kurzy pro žáky sama, učitelé proto požádali MAS Krajina srdce, aby kurzy zaštítila. MAS Krajina srdce této poptávce vyšla vstříc s tím, že učitelé odvádějí malý poplatek na správu kurzů, díky čemuž není patronace kurzů ztrátovou aktivitou.</w:t>
      </w:r>
    </w:p>
    <w:p w:rsidR="00BF6E65" w:rsidRDefault="00BF6E65" w:rsidP="00B15A6E">
      <w:pPr>
        <w:pStyle w:val="Odstavecseseznamem"/>
        <w:numPr>
          <w:ilvl w:val="0"/>
          <w:numId w:val="7"/>
        </w:numPr>
        <w:jc w:val="both"/>
      </w:pPr>
      <w:r>
        <w:t>Správa, kancelář – Ing. Monika Hienlová informovala o nutnosti úhrady členských poplatků (např</w:t>
      </w:r>
      <w:r w:rsidR="003E396F">
        <w:t xml:space="preserve">. NS MAS 15.000 Kč, NS MAS JčK </w:t>
      </w:r>
      <w:r>
        <w:t>2.000 Kč apod.</w:t>
      </w:r>
      <w:r w:rsidR="003E396F">
        <w:t>)</w:t>
      </w:r>
      <w:r>
        <w:t>, o provozu půjčování mobiliáře (příjmy z půjčovného, výdaje na zajištění montáže mobiliáře) a pořádaných školeních a seminářích (platby lektorům, na občerstvení, u této aktivity je nicméně předpoklad zisku).</w:t>
      </w:r>
    </w:p>
    <w:p w:rsidR="00BF6E65" w:rsidRPr="004C0696" w:rsidRDefault="002B3D18" w:rsidP="00B15A6E">
      <w:pPr>
        <w:ind w:left="644"/>
        <w:jc w:val="both"/>
      </w:pPr>
      <w:r w:rsidRPr="004C0696">
        <w:t>Shrnutím návrhu rozpočtu bylo uvedení celkov</w:t>
      </w:r>
      <w:r w:rsidR="003E396F" w:rsidRPr="004C0696">
        <w:t>ých plánovaných výdajů ve výši 3</w:t>
      </w:r>
      <w:r w:rsidRPr="004C0696">
        <w:t>.271.194 Kč a příjmů ve výši 3.538.682 Kč s předpokládanou ztrátou 123.649 Kč. Rozpočet byl jednomyslně schválen.</w:t>
      </w:r>
    </w:p>
    <w:p w:rsidR="007078A5" w:rsidRDefault="00F92C02" w:rsidP="00B15A6E">
      <w:pPr>
        <w:pStyle w:val="Odstavecseseznamem"/>
        <w:numPr>
          <w:ilvl w:val="0"/>
          <w:numId w:val="4"/>
        </w:numPr>
        <w:jc w:val="both"/>
      </w:pPr>
      <w:r>
        <w:t>Ing. Veronika Havlíková přednesla přítomným zprávu o realizaci SPL v roce 2013</w:t>
      </w:r>
      <w:r w:rsidR="00E95EFC">
        <w:t xml:space="preserve"> (viz Příloha č. 3)</w:t>
      </w:r>
      <w:r>
        <w:t>. Seznámila přítomné se zaměřením dvou výzev, které byly v roce 2013 vyhlášeny, s objemem a zaměřením předložených projektů, jejich úspěšností a aktuálním stavem jejich realizace. V 1. výzvě, kdy byly vyhlášeny Fiche č. 10 a 12, bylo předloženo 10 projektů, z toho 9 z nich bylo podpořeno. Aktuálně jsou 2 projekty v</w:t>
      </w:r>
      <w:r w:rsidR="00F17011">
        <w:t>e fázi</w:t>
      </w:r>
      <w:r>
        <w:t xml:space="preserve"> realizace, u ostatních již byla podána Žádost o proplacení. Celková alokace činila 2.440.000 Kč. V rámci 2. výzvy byly vyhlášeny Fiche č. 4, 6, 8, 9 a 10. Bylo předloženo celkem 245 projektů, z toho 1 projekt neprošel administrativní kontrolou a podpořeno bylo celkem </w:t>
      </w:r>
      <w:r w:rsidR="00E95EFC">
        <w:t xml:space="preserve">13 projektů. Souhrnná alokace činila 3.569.801 Kč. Na obě výzvy roku 2013 byla přidělena alokace 6.256.015 Kč, z toho na místní projektové záměry bylo skutečně alokováno 6.007.065 Kč a režijní výdaje MAS Krajina </w:t>
      </w:r>
      <w:r w:rsidR="00E95EFC">
        <w:lastRenderedPageBreak/>
        <w:t xml:space="preserve">srdce činily </w:t>
      </w:r>
      <w:r w:rsidR="00E95EFC" w:rsidRPr="00E95EFC">
        <w:t>865.385</w:t>
      </w:r>
      <w:r w:rsidR="00E95EFC">
        <w:t xml:space="preserve"> Kč. Uspořené finanční prostředky ve výši </w:t>
      </w:r>
      <w:r w:rsidR="00E95EFC" w:rsidRPr="00E95EFC">
        <w:t>385.818</w:t>
      </w:r>
      <w:r w:rsidR="00E95EFC">
        <w:t xml:space="preserve"> Kč tedy byly převedeny na režijní výdaje MAS Krajina srdce v roce 2014.</w:t>
      </w:r>
    </w:p>
    <w:p w:rsidR="006424AC" w:rsidRDefault="006424AC" w:rsidP="00B15A6E">
      <w:pPr>
        <w:pStyle w:val="Odstavecseseznamem"/>
        <w:jc w:val="both"/>
      </w:pPr>
    </w:p>
    <w:p w:rsidR="00E95EFC" w:rsidRDefault="00E95EFC" w:rsidP="00B15A6E">
      <w:pPr>
        <w:pStyle w:val="Odstavecseseznamem"/>
        <w:jc w:val="both"/>
      </w:pPr>
      <w:r>
        <w:t>Členská schůze vzala tuto zprávu n</w:t>
      </w:r>
      <w:r w:rsidR="00DD3ED5">
        <w:t>a</w:t>
      </w:r>
      <w:r>
        <w:t xml:space="preserve"> vědomí.</w:t>
      </w:r>
    </w:p>
    <w:p w:rsidR="00DD3ED5" w:rsidRDefault="00DD3ED5" w:rsidP="00B15A6E">
      <w:pPr>
        <w:pStyle w:val="Odstavecseseznamem"/>
        <w:jc w:val="both"/>
      </w:pPr>
    </w:p>
    <w:p w:rsidR="00DD3ED5" w:rsidRDefault="006424AC" w:rsidP="00B15A6E">
      <w:pPr>
        <w:pStyle w:val="Odstavecseseznamem"/>
        <w:numPr>
          <w:ilvl w:val="0"/>
          <w:numId w:val="4"/>
        </w:numPr>
        <w:jc w:val="both"/>
      </w:pPr>
      <w:r>
        <w:t>Ing. Monika Hienlová dále seznámila přítomné s žádostí Jany Adamové o ukončení členství v MAS Krajina srdce, jíž bylo vyhověno, a s třemi obdrženými členskými přihláškami:</w:t>
      </w:r>
    </w:p>
    <w:p w:rsidR="006424AC" w:rsidRDefault="006424AC" w:rsidP="00B15A6E">
      <w:pPr>
        <w:pStyle w:val="Odstavecseseznamem"/>
        <w:numPr>
          <w:ilvl w:val="0"/>
          <w:numId w:val="8"/>
        </w:numPr>
        <w:jc w:val="both"/>
      </w:pPr>
      <w:r>
        <w:t>Josef Brož (FO) – Zasedání Členské schůze byl přítomen, představil se a uvedl své důvody pro členství (záměr podpořit rozvoj ovocnářství, které je též jednou z aktivit MAS Krajina srdce). Členství bylo jednomyslně schváleno.</w:t>
      </w:r>
    </w:p>
    <w:p w:rsidR="006424AC" w:rsidRDefault="006424AC" w:rsidP="00B15A6E">
      <w:pPr>
        <w:pStyle w:val="Odstavecseseznamem"/>
        <w:numPr>
          <w:ilvl w:val="0"/>
          <w:numId w:val="8"/>
        </w:numPr>
        <w:jc w:val="both"/>
      </w:pPr>
      <w:r>
        <w:t>Alena Švecová za OS Lesánek – Zasedání Členské schůze byla přítomna, představila občanské sdružení, jehož cílem je sdružovat ekologicky smýšlející osoby a podporovat vzdělávání dětí (např. ve včelařství, ovocnářství). Členství bylo jednomyslně schváleno.</w:t>
      </w:r>
    </w:p>
    <w:p w:rsidR="006424AC" w:rsidRDefault="006424AC" w:rsidP="00B15A6E">
      <w:pPr>
        <w:pStyle w:val="Odstavecseseznamem"/>
        <w:numPr>
          <w:ilvl w:val="0"/>
          <w:numId w:val="8"/>
        </w:numPr>
        <w:jc w:val="both"/>
      </w:pPr>
      <w:r>
        <w:t>Jiří Brož za Speciální zahradnictví – Na zasedání Členské schůze se nemohl dostavit, proto jeho motivaci k členství přednesla Ing. Monika Hienlová z  členské přihlášky (podpora venkova a zdejšího regionu). Členství bylo jednomyslně schváleno.</w:t>
      </w:r>
    </w:p>
    <w:p w:rsidR="00F17011" w:rsidRDefault="00F17011" w:rsidP="00B15A6E">
      <w:pPr>
        <w:pStyle w:val="Odstavecseseznamem"/>
        <w:jc w:val="both"/>
      </w:pPr>
    </w:p>
    <w:p w:rsidR="006424AC" w:rsidRDefault="006424AC" w:rsidP="00B15A6E">
      <w:pPr>
        <w:pStyle w:val="Odstavecseseznamem"/>
        <w:jc w:val="both"/>
      </w:pPr>
      <w:r>
        <w:t>Aktuální počet členů Občanského sdružení MAS Krajina srdce je tedy 4</w:t>
      </w:r>
      <w:r w:rsidR="00470D62">
        <w:t>6</w:t>
      </w:r>
      <w:r>
        <w:t>.</w:t>
      </w:r>
    </w:p>
    <w:p w:rsidR="006424AC" w:rsidRDefault="006424AC" w:rsidP="00B15A6E">
      <w:pPr>
        <w:pStyle w:val="Odstavecseseznamem"/>
        <w:jc w:val="both"/>
      </w:pPr>
    </w:p>
    <w:p w:rsidR="00640833" w:rsidRDefault="00DE5944" w:rsidP="00B15A6E">
      <w:pPr>
        <w:pStyle w:val="Odstavecseseznamem"/>
        <w:numPr>
          <w:ilvl w:val="0"/>
          <w:numId w:val="4"/>
        </w:numPr>
        <w:jc w:val="both"/>
      </w:pPr>
      <w:r>
        <w:t xml:space="preserve">Dalším bodem jednání byly změněné legislativní požadavky na fungování MAS. </w:t>
      </w:r>
      <w:r w:rsidR="006424AC">
        <w:t>Ing. Monika Hienlová seznámila přítomn</w:t>
      </w:r>
      <w:r>
        <w:t xml:space="preserve">é s okolnostmi transformace, kdy se všechna občanská sdružení stala od 1. 1. 2014 automaticky spolkem. V této souvislosti upozornila na požadavek úpravy všech </w:t>
      </w:r>
      <w:r w:rsidR="009B4466">
        <w:t>podmínek</w:t>
      </w:r>
      <w:r>
        <w:t xml:space="preserve"> (dokumenty a orgány) </w:t>
      </w:r>
      <w:r w:rsidR="009B4466">
        <w:t>fungování spolku</w:t>
      </w:r>
      <w:r>
        <w:t xml:space="preserve"> dle zákona, a to do 3 let. Zároveň ovšem poukázala na nutnost toto provést již v letošním roce z důvodu </w:t>
      </w:r>
      <w:r w:rsidR="00320613">
        <w:t xml:space="preserve">nutné certifikace </w:t>
      </w:r>
      <w:r>
        <w:t>budoucí podpory MAS</w:t>
      </w:r>
      <w:r w:rsidR="00640833">
        <w:t xml:space="preserve"> a </w:t>
      </w:r>
      <w:r w:rsidR="00C83B3D">
        <w:t>vznesla návrh na další</w:t>
      </w:r>
      <w:r w:rsidR="00640833">
        <w:t xml:space="preserve"> zasedání Členské schůze v průběhu měsíce srpna.</w:t>
      </w:r>
    </w:p>
    <w:p w:rsidR="00640833" w:rsidRDefault="00640833" w:rsidP="00B15A6E">
      <w:pPr>
        <w:pStyle w:val="Odstavecseseznamem"/>
        <w:jc w:val="both"/>
      </w:pPr>
    </w:p>
    <w:p w:rsidR="006424AC" w:rsidRDefault="00640833" w:rsidP="00B15A6E">
      <w:pPr>
        <w:pStyle w:val="Odstavecseseznamem"/>
        <w:jc w:val="both"/>
      </w:pPr>
      <w:r>
        <w:t>Členskou schůzí bylo Ing. Monice Hienlové uloženo přepracování stanov dle aktuálního Občanského zákoníku</w:t>
      </w:r>
      <w:r w:rsidR="00320613">
        <w:t xml:space="preserve"> a podmínek certifikace MAS</w:t>
      </w:r>
      <w:r>
        <w:t>.</w:t>
      </w:r>
    </w:p>
    <w:p w:rsidR="00D37E74" w:rsidRDefault="00D37E74" w:rsidP="00B15A6E">
      <w:pPr>
        <w:pStyle w:val="Odstavecseseznamem"/>
        <w:jc w:val="both"/>
      </w:pPr>
    </w:p>
    <w:p w:rsidR="00D37E74" w:rsidRDefault="00D37E74" w:rsidP="00B15A6E">
      <w:pPr>
        <w:pStyle w:val="Odstavecseseznamem"/>
        <w:numPr>
          <w:ilvl w:val="0"/>
          <w:numId w:val="4"/>
        </w:numPr>
        <w:jc w:val="both"/>
      </w:pPr>
      <w:r>
        <w:t xml:space="preserve">Ing. Petr Hienl seznámil přítomné se situací příprav strategie na programovací období 2014 – 2020 (viz Příloha č. 4). Bylo provedeno dotazníkové šetření mezi podnikateli (osloveno 450 podnikatelů), zemědělci (osloveno 43 zemědělců) a neziskovými organizacemi a spolky (osloveno 134 </w:t>
      </w:r>
      <w:r w:rsidR="000C7796">
        <w:t>organizací</w:t>
      </w:r>
      <w:r>
        <w:t>) za účelem identifikace problémů území a byly realizovány sehrávky na celkem 50 místech na území MAS Krajina srdce. Kvůli nízké účasti mladých lidí proběhlo dotazníkové šetření i prostřednictvím facebooku.  Ing. Petr Hienl zároveň vyzval přítomné, aby oslovili mladé lidi ve svém okolí (v rodině apod.) k vyplnění dotazníku.</w:t>
      </w:r>
    </w:p>
    <w:p w:rsidR="00D37E74" w:rsidRDefault="00D37E74" w:rsidP="00B15A6E">
      <w:pPr>
        <w:pStyle w:val="Odstavecseseznamem"/>
        <w:jc w:val="both"/>
      </w:pPr>
    </w:p>
    <w:p w:rsidR="00D37E74" w:rsidRDefault="00D37E74" w:rsidP="00B15A6E">
      <w:pPr>
        <w:pStyle w:val="Odstavecseseznamem"/>
        <w:jc w:val="both"/>
      </w:pPr>
      <w:r>
        <w:t xml:space="preserve">Výsledkem šetření bylo 1662 problémů území a vznikla databáze projektových záměrů (513 obce, 42 spolky, 25 zemědělci, 39 podnikatelé). Dále proběhlo obecné dotazníkové šetření s dotazy na způsob života respodentů (473 respondentů). Všeobecným výsledkem bylo </w:t>
      </w:r>
      <w:r w:rsidR="00320613">
        <w:t>stárnutí území a odchod m</w:t>
      </w:r>
      <w:r>
        <w:t>l</w:t>
      </w:r>
      <w:r w:rsidR="00320613">
        <w:t>a</w:t>
      </w:r>
      <w:r>
        <w:t xml:space="preserve">dých lidí. Z identifikovaných problémů vyvstaly čtyři tematické okruhy pro další přípravy strategie, s tím že každým z nich se bude zabývat pracovní skupina složená vždy z 1 předsedy (člena Programového výboru) a min. 4 dalších členů MAS Krajina </w:t>
      </w:r>
      <w:r>
        <w:lastRenderedPageBreak/>
        <w:t>srdce.</w:t>
      </w:r>
      <w:r w:rsidR="00B15A6E">
        <w:t xml:space="preserve"> Výstupem bude SWOT analýza s návrhy řešení, přičemž Ing. Petr Hienl navrhl pozvat experta k doplnění a oponentuře. Pro každou skupinu byla naplánována dvě setkání s tím, že po vytvoření intergrované strategie území bude následovat společná schůze a schválení integrované strategie a pracovní skupiny budou poté připravovat akční plán. Členové pracovních skupin dostanou odměnu na saturaci nákladů na cestovné a čas strávený na setkání pracovních skupin. Pracovní skupiny vč. jejich setkání byly ustanoveny následovně:</w:t>
      </w:r>
    </w:p>
    <w:p w:rsidR="00B15A6E" w:rsidRDefault="00B15A6E" w:rsidP="00B15A6E">
      <w:pPr>
        <w:pStyle w:val="Odstavecseseznamem"/>
        <w:numPr>
          <w:ilvl w:val="0"/>
          <w:numId w:val="9"/>
        </w:numPr>
        <w:jc w:val="both"/>
      </w:pPr>
      <w:r>
        <w:t>Infrastruktura – předseda Pavel Rothbauer + členové Štěpán Hladík, Vlastislav Srbek, Miroslava Jeřábková, Franišek Mikulanda + doplnění Jana Kaltounková</w:t>
      </w:r>
    </w:p>
    <w:p w:rsidR="00B15A6E" w:rsidRDefault="00B15A6E" w:rsidP="00B15A6E">
      <w:pPr>
        <w:pStyle w:val="Odstavecseseznamem"/>
        <w:ind w:left="1418"/>
        <w:jc w:val="both"/>
      </w:pPr>
      <w:r>
        <w:t>- setkání: 28. 5. a 16. 6. od 18:00, Hartvíkov 28</w:t>
      </w:r>
    </w:p>
    <w:p w:rsidR="00B15A6E" w:rsidRDefault="00B15A6E" w:rsidP="00B15A6E">
      <w:pPr>
        <w:pStyle w:val="Odstavecseseznamem"/>
        <w:numPr>
          <w:ilvl w:val="0"/>
          <w:numId w:val="9"/>
        </w:numPr>
        <w:jc w:val="both"/>
      </w:pPr>
      <w:r>
        <w:t>Občanská vybavenost – předseda František Zrzavecký + členové Ludmila Dvořáková, Eva Volfová, Karel Urbánek, Jana Maděrová</w:t>
      </w:r>
    </w:p>
    <w:p w:rsidR="00B15A6E" w:rsidRDefault="00B15A6E" w:rsidP="00B15A6E">
      <w:pPr>
        <w:pStyle w:val="Odstavecseseznamem"/>
        <w:ind w:left="1440"/>
        <w:jc w:val="both"/>
      </w:pPr>
      <w:r>
        <w:t>- setkání: 10. 6. a 23. 6. od 18:00, Chotoviny</w:t>
      </w:r>
    </w:p>
    <w:p w:rsidR="00B15A6E" w:rsidRDefault="00B15A6E" w:rsidP="00B15A6E">
      <w:pPr>
        <w:pStyle w:val="Odstavecseseznamem"/>
        <w:numPr>
          <w:ilvl w:val="0"/>
          <w:numId w:val="9"/>
        </w:numPr>
        <w:jc w:val="both"/>
      </w:pPr>
      <w:r>
        <w:t>Zaměstnanost – předseda Jaroslav Krejčí + členové Josef Brož, Miroslav Dlouhý, Jindřiška Kopková, Marcela Doktorová + doplnění Zbyněk Sova</w:t>
      </w:r>
    </w:p>
    <w:p w:rsidR="00B15A6E" w:rsidRDefault="00B15A6E" w:rsidP="00B15A6E">
      <w:pPr>
        <w:pStyle w:val="Odstavecseseznamem"/>
        <w:ind w:left="1440"/>
        <w:jc w:val="both"/>
      </w:pPr>
      <w:r>
        <w:t>- setkání: 2. 6. a 18. 6. od 17:00, Sychrov - Mlýnec</w:t>
      </w:r>
    </w:p>
    <w:p w:rsidR="00B15A6E" w:rsidRDefault="00B15A6E" w:rsidP="00B15A6E">
      <w:pPr>
        <w:pStyle w:val="Odstavecseseznamem"/>
        <w:numPr>
          <w:ilvl w:val="0"/>
          <w:numId w:val="9"/>
        </w:numPr>
        <w:jc w:val="both"/>
      </w:pPr>
      <w:r>
        <w:t>Mezilidské vztahy – předsedkyně Milena Peterková + Olga Černá, Alena Švecová, Karel Nováček, Zdeněk Sedláček</w:t>
      </w:r>
    </w:p>
    <w:p w:rsidR="00B15A6E" w:rsidRDefault="00B15A6E" w:rsidP="00B15A6E">
      <w:pPr>
        <w:pStyle w:val="Odstavecseseznamem"/>
        <w:ind w:left="1440"/>
        <w:jc w:val="both"/>
      </w:pPr>
      <w:r>
        <w:t>- setkání: 11. 6. a 25. 6. od 17:00, Borotín – Hostinec u kostela</w:t>
      </w:r>
    </w:p>
    <w:p w:rsidR="002A4B5E" w:rsidRDefault="002A4B5E" w:rsidP="00B15A6E">
      <w:pPr>
        <w:pStyle w:val="Odstavecseseznamem"/>
        <w:ind w:left="1440"/>
        <w:jc w:val="both"/>
      </w:pPr>
    </w:p>
    <w:p w:rsidR="002A4B5E" w:rsidRDefault="002A4B5E" w:rsidP="004A0C0B">
      <w:pPr>
        <w:pStyle w:val="Odstavecseseznamem"/>
        <w:numPr>
          <w:ilvl w:val="0"/>
          <w:numId w:val="4"/>
        </w:numPr>
        <w:jc w:val="both"/>
      </w:pPr>
      <w:r>
        <w:t>Dalším bodem programu byla prezentace zkušeností z exkurze na Jobbörse v německém Deggendorfu</w:t>
      </w:r>
      <w:r w:rsidR="007F52B0">
        <w:t xml:space="preserve"> (viz Příloha č. 5)</w:t>
      </w:r>
      <w:r>
        <w:t>. Ing. Eva Vránová a Bc. Jana Kaltounková informovaly přítomné o průběhu, cílech burzy práce a zkušenostech z ní a navrhly, jak by bylo možné se z ní v podmínkách území</w:t>
      </w:r>
      <w:r w:rsidR="004A0C0B">
        <w:t xml:space="preserve"> MAS Krajina srdce inspirovat. </w:t>
      </w:r>
    </w:p>
    <w:p w:rsidR="004A0C0B" w:rsidRDefault="004A0C0B" w:rsidP="004A0C0B">
      <w:pPr>
        <w:pStyle w:val="Odstavecseseznamem"/>
        <w:jc w:val="both"/>
      </w:pPr>
    </w:p>
    <w:p w:rsidR="002A4B5E" w:rsidRDefault="002A4B5E" w:rsidP="002A4B5E">
      <w:pPr>
        <w:pStyle w:val="Odstavecseseznamem"/>
        <w:numPr>
          <w:ilvl w:val="0"/>
          <w:numId w:val="4"/>
        </w:numPr>
        <w:jc w:val="both"/>
      </w:pPr>
      <w:r>
        <w:t>Nikola Potušňáková informovala o možnostech zapůjčení mobiliáře (prezentační stánky, velkokapacitní stan, pivní sety, skákací hrad) od MAS Krajina srdce vč. poplatků za zapůjčení. Seznámila přítomné také s průběhem a úspěšností kulturních akcí, k</w:t>
      </w:r>
      <w:r w:rsidR="002C0C2E">
        <w:t>teré MAS Krajina srdce pořádala (kulinářský ples, velikonoční trhy se dnem otevřených dveří, jarní výstav</w:t>
      </w:r>
      <w:r w:rsidR="00FD21C2">
        <w:t>a</w:t>
      </w:r>
      <w:r w:rsidR="002C0C2E">
        <w:t xml:space="preserve"> květin v Chotovinách) a které se teprve uskuteční (1. festival řemesel v Malé Hraštici, festival řemesel v Sudoměřicích s triatlonem, podzimní výstava květin v Chotovinách, účast na trzích na Táborských setkáních, vánoční trhy).</w:t>
      </w:r>
    </w:p>
    <w:p w:rsidR="002C0C2E" w:rsidRDefault="002C0C2E" w:rsidP="002C0C2E">
      <w:pPr>
        <w:pStyle w:val="Odstavecseseznamem"/>
      </w:pPr>
    </w:p>
    <w:p w:rsidR="002C0C2E" w:rsidRDefault="002C0C2E" w:rsidP="002C0C2E">
      <w:pPr>
        <w:pStyle w:val="Odstavecseseznamem"/>
        <w:jc w:val="both"/>
      </w:pPr>
      <w:r>
        <w:t>Ing. Miroslav Dlouhý navázal informacemi o značce „TOULAVA – regionální produkt“. Seznámil přítomné se vznikem regionální značky a její územní působností, kdy je značka udělována na celém území Toulavy mimo části Milevska, která dočasně patří pod certifikát Prácheňsko. Informoval také o uskutečněných dvou kolech certifikace a výhodách, kterou značka přináší oběma stranám. Nabídl přítomným možnost podat žádost o udělení značky a vyzval je k prezentaci značky ve svém okolí. Své pozitivní zkušenosti se zájmem zákazníků o certifikované výrobky sdělila Jitka Novotná – výrobce kraslic.</w:t>
      </w:r>
    </w:p>
    <w:p w:rsidR="002C0C2E" w:rsidRDefault="002C0C2E" w:rsidP="002C0C2E">
      <w:pPr>
        <w:pStyle w:val="Odstavecseseznamem"/>
        <w:jc w:val="both"/>
      </w:pPr>
    </w:p>
    <w:p w:rsidR="002C0C2E" w:rsidRDefault="002C0C2E" w:rsidP="002C0C2E">
      <w:pPr>
        <w:pStyle w:val="Odstavecseseznamem"/>
        <w:numPr>
          <w:ilvl w:val="0"/>
          <w:numId w:val="4"/>
        </w:numPr>
        <w:jc w:val="both"/>
      </w:pPr>
      <w:r>
        <w:t>Aktuální výstupy probíhajících projektů spolupráce přednesla přítomným Ing. Monika Hienlová:</w:t>
      </w:r>
    </w:p>
    <w:p w:rsidR="002C0C2E" w:rsidRDefault="002C0C2E" w:rsidP="002C0C2E">
      <w:pPr>
        <w:pStyle w:val="Odstavecseseznamem"/>
        <w:numPr>
          <w:ilvl w:val="0"/>
          <w:numId w:val="9"/>
        </w:numPr>
        <w:jc w:val="both"/>
      </w:pPr>
      <w:r>
        <w:t>projekt Chuť a vůně domova – Proběhly kurzy vaření, kulinářské soutěže, byla vydána</w:t>
      </w:r>
      <w:r w:rsidR="0037768E">
        <w:t xml:space="preserve"> </w:t>
      </w:r>
      <w:r>
        <w:t xml:space="preserve">regionální kuchařka. Projekt je kompletně zrealizován a čeká na proplacení. Přítomným byl osvětlen způsob distribuce kuchařek (účastníci kurzů vaření, členové </w:t>
      </w:r>
      <w:r>
        <w:lastRenderedPageBreak/>
        <w:t>MAS, obce na území MAS, které jí přislíbily bezúročnou půjčku na předfinancování projektů spolupráce).</w:t>
      </w:r>
    </w:p>
    <w:p w:rsidR="00E762BD" w:rsidRDefault="002C0C2E" w:rsidP="00E762BD">
      <w:pPr>
        <w:pStyle w:val="Odstavecseseznamem"/>
        <w:numPr>
          <w:ilvl w:val="0"/>
          <w:numId w:val="9"/>
        </w:numPr>
        <w:jc w:val="both"/>
      </w:pPr>
      <w:r>
        <w:t xml:space="preserve">projekt </w:t>
      </w:r>
      <w:r w:rsidR="00852212">
        <w:t xml:space="preserve">Venkovské tradice v krajině II – </w:t>
      </w:r>
      <w:r>
        <w:t xml:space="preserve">Bylo </w:t>
      </w:r>
      <w:r w:rsidR="00852212">
        <w:t>vysazeno cca 500 ovocných stromů (2 sady a aleje podél obecních komunikací – Slapsko, Sudoměřice u Tábora, Vilice, Běleč)</w:t>
      </w:r>
      <w:r>
        <w:t xml:space="preserve"> a</w:t>
      </w:r>
      <w:r w:rsidR="00BF68D8">
        <w:t xml:space="preserve"> vybavena 3 moštovací centra</w:t>
      </w:r>
      <w:r w:rsidR="00275AE1">
        <w:t xml:space="preserve"> (Moraveč a Nadějkov mobilní technologií, Vilice stabilní technologií a sušárnou)</w:t>
      </w:r>
      <w:r>
        <w:t>. Projekt je zrealizován a připraven k proplacení.</w:t>
      </w:r>
    </w:p>
    <w:p w:rsidR="00E762BD" w:rsidRDefault="002C0C2E" w:rsidP="00E762BD">
      <w:pPr>
        <w:pStyle w:val="Odstavecseseznamem"/>
        <w:numPr>
          <w:ilvl w:val="0"/>
          <w:numId w:val="9"/>
        </w:numPr>
        <w:jc w:val="both"/>
      </w:pPr>
      <w:r>
        <w:t xml:space="preserve">projekt </w:t>
      </w:r>
      <w:r w:rsidR="00BC6AEC">
        <w:t xml:space="preserve">Renesance venkovského ovocnářství – </w:t>
      </w:r>
      <w:r w:rsidR="00275AE1">
        <w:t>Realizované výstupy projektu jsou výsadby stromů (lokality Slapsko, Běleč), 23 seminářů o zpracování ovoce, výrobě moštů, vín</w:t>
      </w:r>
      <w:r w:rsidR="0037768E">
        <w:t xml:space="preserve"> a</w:t>
      </w:r>
      <w:r w:rsidR="00275AE1">
        <w:t xml:space="preserve"> destilátů s ochutnávkami a seminář o legislativě spojené s možností uvádět produkty na trh.</w:t>
      </w:r>
      <w:r w:rsidR="00320613">
        <w:t xml:space="preserve"> Projekt bude ukončen na podzim roku 2014.</w:t>
      </w:r>
    </w:p>
    <w:p w:rsidR="00E762BD" w:rsidRDefault="00E762BD" w:rsidP="00E762BD">
      <w:pPr>
        <w:pStyle w:val="Odstavecseseznamem"/>
        <w:numPr>
          <w:ilvl w:val="0"/>
          <w:numId w:val="9"/>
        </w:numPr>
        <w:jc w:val="both"/>
      </w:pPr>
      <w:r>
        <w:t xml:space="preserve">projekt </w:t>
      </w:r>
      <w:r w:rsidR="0073335B">
        <w:t>TOULAVA -</w:t>
      </w:r>
      <w:r w:rsidR="004F1142">
        <w:t xml:space="preserve"> turistická oblast – </w:t>
      </w:r>
      <w:r>
        <w:t>Výstupy projektu zaměřeného na vznik turistické oblasti byly</w:t>
      </w:r>
      <w:r w:rsidR="004F1142">
        <w:t xml:space="preserve"> cedule</w:t>
      </w:r>
      <w:r w:rsidR="00326BE2">
        <w:t xml:space="preserve"> podél </w:t>
      </w:r>
      <w:r>
        <w:t>komunikací, cedule na zařízení cestovního ruchu</w:t>
      </w:r>
      <w:r w:rsidR="004F1142">
        <w:t xml:space="preserve">, </w:t>
      </w:r>
      <w:r>
        <w:t xml:space="preserve">regionální </w:t>
      </w:r>
      <w:r w:rsidR="004F1142">
        <w:t>noviny, web</w:t>
      </w:r>
      <w:r>
        <w:t>ové stránky</w:t>
      </w:r>
      <w:r w:rsidR="004F1142">
        <w:t>, fotosoutěž, strategie</w:t>
      </w:r>
      <w:r>
        <w:t xml:space="preserve"> a</w:t>
      </w:r>
      <w:r w:rsidR="00703EF0">
        <w:t xml:space="preserve"> leták 1. kontaktu</w:t>
      </w:r>
      <w:r>
        <w:t>. Projekt bude ukončen v polovině</w:t>
      </w:r>
      <w:r w:rsidR="004F1142">
        <w:t xml:space="preserve"> roku 2014</w:t>
      </w:r>
      <w:r>
        <w:t>.</w:t>
      </w:r>
      <w:bookmarkStart w:id="0" w:name="_GoBack"/>
      <w:bookmarkEnd w:id="0"/>
    </w:p>
    <w:p w:rsidR="0078009F" w:rsidRDefault="00E762BD" w:rsidP="0078009F">
      <w:pPr>
        <w:pStyle w:val="Odstavecseseznamem"/>
        <w:numPr>
          <w:ilvl w:val="0"/>
          <w:numId w:val="9"/>
        </w:numPr>
        <w:jc w:val="both"/>
      </w:pPr>
      <w:r>
        <w:t xml:space="preserve">projekt </w:t>
      </w:r>
      <w:r w:rsidR="000E67D2">
        <w:t xml:space="preserve">Živá kronika – </w:t>
      </w:r>
      <w:r>
        <w:t xml:space="preserve">Projekt je zaměřen na </w:t>
      </w:r>
      <w:r w:rsidR="000E67D2">
        <w:t>mapování a natáčení pamětníků</w:t>
      </w:r>
      <w:r>
        <w:t>. Při realizaci se vyskytly</w:t>
      </w:r>
      <w:r w:rsidR="000E67D2">
        <w:t xml:space="preserve"> problémy </w:t>
      </w:r>
      <w:r w:rsidR="00BD1080">
        <w:t xml:space="preserve">v souvislosti s potenciálními aktéry natáčení, </w:t>
      </w:r>
      <w:r>
        <w:t xml:space="preserve">Ing. Monika Hienlová tedy vyzvala přítomné </w:t>
      </w:r>
      <w:r w:rsidR="00BD1080">
        <w:t>k pomoci s</w:t>
      </w:r>
      <w:r w:rsidR="00287EE3">
        <w:t> </w:t>
      </w:r>
      <w:r w:rsidR="00BD1080">
        <w:t>realizací</w:t>
      </w:r>
      <w:r w:rsidR="00287EE3">
        <w:t xml:space="preserve"> a vytipováním pamětníků</w:t>
      </w:r>
      <w:r>
        <w:t xml:space="preserve">. Hlavními realizátory jsou </w:t>
      </w:r>
      <w:r w:rsidR="001B67E5">
        <w:t xml:space="preserve">p. </w:t>
      </w:r>
      <w:r w:rsidR="00655A6A">
        <w:t xml:space="preserve">Karel </w:t>
      </w:r>
      <w:r w:rsidR="001B67E5">
        <w:t>Nováček</w:t>
      </w:r>
      <w:r>
        <w:t xml:space="preserve"> a</w:t>
      </w:r>
      <w:r w:rsidR="00655A6A">
        <w:t> p. Kar</w:t>
      </w:r>
      <w:r>
        <w:t>e</w:t>
      </w:r>
      <w:r w:rsidR="00655A6A">
        <w:t>l Vepřek</w:t>
      </w:r>
      <w:r>
        <w:t>. Přítomným byla prezentována</w:t>
      </w:r>
      <w:r w:rsidR="003E0774">
        <w:t xml:space="preserve"> ukázka videa</w:t>
      </w:r>
      <w:r>
        <w:t>. Projekt bude ukončen v roce 2015.</w:t>
      </w:r>
    </w:p>
    <w:p w:rsidR="000E67D2" w:rsidRDefault="0078009F" w:rsidP="0078009F">
      <w:pPr>
        <w:pStyle w:val="Odstavecseseznamem"/>
        <w:numPr>
          <w:ilvl w:val="0"/>
          <w:numId w:val="9"/>
        </w:numPr>
        <w:jc w:val="both"/>
      </w:pPr>
      <w:r>
        <w:t xml:space="preserve">projekt </w:t>
      </w:r>
      <w:r w:rsidR="000E67D2">
        <w:t xml:space="preserve">Z pohádky do pohádky </w:t>
      </w:r>
      <w:r w:rsidR="003E0774">
        <w:t xml:space="preserve">– </w:t>
      </w:r>
      <w:r>
        <w:t xml:space="preserve">Výstupy projektu jsou </w:t>
      </w:r>
      <w:r w:rsidR="003E0774">
        <w:t>realizace cca 30 soch s místní tematikou</w:t>
      </w:r>
      <w:r>
        <w:t xml:space="preserve"> a</w:t>
      </w:r>
      <w:r w:rsidR="0062507C">
        <w:t xml:space="preserve"> výtvarná a literární soutěž na ZŠ, z nichž vznikne pohádková knížka s dětskými autory textů i ilustrací pohádek</w:t>
      </w:r>
      <w:r>
        <w:t>. Projekt bude ukončen v roce</w:t>
      </w:r>
      <w:r w:rsidR="000E67D2">
        <w:t xml:space="preserve"> 2015</w:t>
      </w:r>
      <w:r>
        <w:t>.</w:t>
      </w:r>
    </w:p>
    <w:p w:rsidR="007F52B0" w:rsidRDefault="007F52B0" w:rsidP="007F52B0">
      <w:pPr>
        <w:pStyle w:val="Odstavecseseznamem"/>
        <w:ind w:left="1440"/>
        <w:jc w:val="both"/>
      </w:pPr>
    </w:p>
    <w:p w:rsidR="002C0C2E" w:rsidRDefault="007F52B0" w:rsidP="007F52B0">
      <w:pPr>
        <w:pStyle w:val="Odstavecseseznamem"/>
        <w:numPr>
          <w:ilvl w:val="0"/>
          <w:numId w:val="4"/>
        </w:numPr>
        <w:jc w:val="both"/>
      </w:pPr>
      <w:r>
        <w:t>Ing. Monika Hienlová vyzvala přítomné k dotazům a připomínkám, možnosti nebylo využito. Na závěr poděkovala přítomným za hojnou účast.</w:t>
      </w:r>
    </w:p>
    <w:p w:rsidR="00B652CD" w:rsidRDefault="00B652CD" w:rsidP="00543668">
      <w:pPr>
        <w:rPr>
          <w:b/>
        </w:rPr>
      </w:pPr>
    </w:p>
    <w:p w:rsidR="00874D41" w:rsidRDefault="00874D41" w:rsidP="00543668">
      <w:r w:rsidRPr="00874D41">
        <w:rPr>
          <w:b/>
        </w:rPr>
        <w:t>Přílohy:</w:t>
      </w:r>
    </w:p>
    <w:p w:rsidR="00F5584A" w:rsidRDefault="00874D41" w:rsidP="0071244C">
      <w:pPr>
        <w:spacing w:after="0"/>
      </w:pPr>
      <w:r>
        <w:t>Příloha č. 1 - Zpráva o hospodaření</w:t>
      </w:r>
    </w:p>
    <w:p w:rsidR="00780AF5" w:rsidRDefault="00780AF5" w:rsidP="0071244C">
      <w:pPr>
        <w:spacing w:after="0"/>
      </w:pPr>
      <w:r>
        <w:t>Příloha č. 2 – Návrh rozpočtu na rok 2014</w:t>
      </w:r>
    </w:p>
    <w:p w:rsidR="007F52B0" w:rsidRDefault="007F52B0" w:rsidP="0071244C">
      <w:pPr>
        <w:spacing w:after="0"/>
      </w:pPr>
      <w:r>
        <w:t>Příloha č. 3 – Prezentace Realizace SPL v roce 2013</w:t>
      </w:r>
    </w:p>
    <w:p w:rsidR="007F52B0" w:rsidRDefault="007F52B0" w:rsidP="0071244C">
      <w:pPr>
        <w:spacing w:after="0"/>
      </w:pPr>
      <w:r>
        <w:t>Příloha č. 4 – Prezentace Strategie na programovací období 2014 – 2020</w:t>
      </w:r>
    </w:p>
    <w:p w:rsidR="0071244C" w:rsidRDefault="007F52B0" w:rsidP="0071244C">
      <w:pPr>
        <w:spacing w:after="0"/>
      </w:pPr>
      <w:r>
        <w:t>Příloha č. 5 – Prezentace Exkurze na Jobbörse v</w:t>
      </w:r>
      <w:r w:rsidR="00C54225">
        <w:t> </w:t>
      </w:r>
      <w:r>
        <w:t>Deggendorfu</w:t>
      </w:r>
    </w:p>
    <w:p w:rsidR="00C54225" w:rsidRDefault="00C54225" w:rsidP="0071244C">
      <w:pPr>
        <w:spacing w:after="0"/>
      </w:pPr>
    </w:p>
    <w:p w:rsidR="00B652CD" w:rsidRDefault="00B652CD" w:rsidP="0071244C">
      <w:pPr>
        <w:spacing w:after="0"/>
      </w:pPr>
    </w:p>
    <w:p w:rsidR="00C54225" w:rsidRDefault="00C54225" w:rsidP="0071244C">
      <w:pPr>
        <w:spacing w:after="0"/>
      </w:pPr>
      <w:r>
        <w:t>V Borotíně dne 22. 5. 2014</w:t>
      </w:r>
    </w:p>
    <w:p w:rsidR="00C54225" w:rsidRDefault="00C54225" w:rsidP="0071244C">
      <w:pPr>
        <w:spacing w:after="0"/>
      </w:pPr>
    </w:p>
    <w:p w:rsidR="00B652CD" w:rsidRDefault="00B652CD" w:rsidP="0071244C">
      <w:pPr>
        <w:spacing w:after="0"/>
      </w:pPr>
    </w:p>
    <w:p w:rsidR="00C54225" w:rsidRDefault="00C54225" w:rsidP="0071244C">
      <w:pPr>
        <w:spacing w:after="0"/>
      </w:pPr>
      <w:r>
        <w:t>Zapsala:</w:t>
      </w:r>
      <w:r>
        <w:tab/>
        <w:t>Ing. Veronika Havlíková</w:t>
      </w:r>
    </w:p>
    <w:p w:rsidR="00630019" w:rsidRPr="003610EB" w:rsidRDefault="00630019" w:rsidP="0071244C">
      <w:pPr>
        <w:spacing w:after="0"/>
      </w:pPr>
    </w:p>
    <w:p w:rsidR="00B652CD" w:rsidRPr="003610EB" w:rsidRDefault="00B652CD" w:rsidP="00B652CD">
      <w:pPr>
        <w:spacing w:after="0"/>
      </w:pPr>
      <w:r w:rsidRPr="003610EB">
        <w:t>Schválil</w:t>
      </w:r>
      <w:r>
        <w:t>a</w:t>
      </w:r>
      <w:r w:rsidRPr="003610EB">
        <w:t>:</w:t>
      </w:r>
      <w:r w:rsidRPr="003610EB">
        <w:tab/>
        <w:t>Ing. Monika Hienlová</w:t>
      </w:r>
    </w:p>
    <w:p w:rsidR="00B652CD" w:rsidRDefault="00B652CD" w:rsidP="0071244C">
      <w:pPr>
        <w:spacing w:after="0"/>
      </w:pPr>
    </w:p>
    <w:p w:rsidR="00630019" w:rsidRPr="003610EB" w:rsidRDefault="00C54225" w:rsidP="0071244C">
      <w:pPr>
        <w:spacing w:after="0"/>
      </w:pPr>
      <w:r w:rsidRPr="003610EB">
        <w:t>Ověřil:</w:t>
      </w:r>
      <w:r w:rsidRPr="003610EB">
        <w:tab/>
      </w:r>
      <w:r w:rsidRPr="003610EB">
        <w:tab/>
      </w:r>
      <w:r w:rsidR="003610EB" w:rsidRPr="003610EB">
        <w:t>Jaroslav Krejčí</w:t>
      </w:r>
    </w:p>
    <w:sectPr w:rsidR="00630019" w:rsidRPr="003610EB" w:rsidSect="0025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604"/>
    <w:multiLevelType w:val="hybridMultilevel"/>
    <w:tmpl w:val="C436F08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667C35"/>
    <w:multiLevelType w:val="hybridMultilevel"/>
    <w:tmpl w:val="CC069F9C"/>
    <w:lvl w:ilvl="0" w:tplc="72F8339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0905AB"/>
    <w:multiLevelType w:val="hybridMultilevel"/>
    <w:tmpl w:val="5B9E28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F359A9"/>
    <w:multiLevelType w:val="hybridMultilevel"/>
    <w:tmpl w:val="ED92C1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8273C"/>
    <w:multiLevelType w:val="hybridMultilevel"/>
    <w:tmpl w:val="D0167FEC"/>
    <w:lvl w:ilvl="0" w:tplc="EC1EC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E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5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A9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0D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4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E1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4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AE2221"/>
    <w:multiLevelType w:val="hybridMultilevel"/>
    <w:tmpl w:val="2102CF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809CD"/>
    <w:multiLevelType w:val="hybridMultilevel"/>
    <w:tmpl w:val="B96015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FE1D4C"/>
    <w:multiLevelType w:val="hybridMultilevel"/>
    <w:tmpl w:val="9EB65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0043"/>
    <w:multiLevelType w:val="hybridMultilevel"/>
    <w:tmpl w:val="55843F6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4BE"/>
    <w:rsid w:val="0004090B"/>
    <w:rsid w:val="0004176F"/>
    <w:rsid w:val="00063E37"/>
    <w:rsid w:val="000754D8"/>
    <w:rsid w:val="000A3B60"/>
    <w:rsid w:val="000C5E9E"/>
    <w:rsid w:val="000C7796"/>
    <w:rsid w:val="000E48A2"/>
    <w:rsid w:val="000E67D2"/>
    <w:rsid w:val="001007B8"/>
    <w:rsid w:val="001235A7"/>
    <w:rsid w:val="00165D83"/>
    <w:rsid w:val="001B67E5"/>
    <w:rsid w:val="001D321C"/>
    <w:rsid w:val="00252B8E"/>
    <w:rsid w:val="00252C74"/>
    <w:rsid w:val="00264602"/>
    <w:rsid w:val="00275AE1"/>
    <w:rsid w:val="00287EE3"/>
    <w:rsid w:val="002A17C7"/>
    <w:rsid w:val="002A4B5E"/>
    <w:rsid w:val="002A5478"/>
    <w:rsid w:val="002B3D18"/>
    <w:rsid w:val="002B757A"/>
    <w:rsid w:val="002C0C2E"/>
    <w:rsid w:val="002C6032"/>
    <w:rsid w:val="002F6BF7"/>
    <w:rsid w:val="00310D5D"/>
    <w:rsid w:val="00320613"/>
    <w:rsid w:val="00326BE2"/>
    <w:rsid w:val="003434C6"/>
    <w:rsid w:val="003610EB"/>
    <w:rsid w:val="0037056D"/>
    <w:rsid w:val="0037768E"/>
    <w:rsid w:val="00395432"/>
    <w:rsid w:val="003A7981"/>
    <w:rsid w:val="003C77AD"/>
    <w:rsid w:val="003E0401"/>
    <w:rsid w:val="003E0774"/>
    <w:rsid w:val="003E396F"/>
    <w:rsid w:val="003E4822"/>
    <w:rsid w:val="00406E63"/>
    <w:rsid w:val="004079B8"/>
    <w:rsid w:val="00424745"/>
    <w:rsid w:val="004337F4"/>
    <w:rsid w:val="00437D7C"/>
    <w:rsid w:val="0044656F"/>
    <w:rsid w:val="00454169"/>
    <w:rsid w:val="00470D62"/>
    <w:rsid w:val="00473117"/>
    <w:rsid w:val="004945FD"/>
    <w:rsid w:val="004A0C0B"/>
    <w:rsid w:val="004B5E46"/>
    <w:rsid w:val="004C0696"/>
    <w:rsid w:val="004C5ACA"/>
    <w:rsid w:val="004D6712"/>
    <w:rsid w:val="004F0791"/>
    <w:rsid w:val="004F1142"/>
    <w:rsid w:val="004F2FA9"/>
    <w:rsid w:val="004F31F4"/>
    <w:rsid w:val="004F4F1C"/>
    <w:rsid w:val="00543668"/>
    <w:rsid w:val="0055012E"/>
    <w:rsid w:val="00564E02"/>
    <w:rsid w:val="005A5243"/>
    <w:rsid w:val="005D5181"/>
    <w:rsid w:val="005D51DB"/>
    <w:rsid w:val="005D70BB"/>
    <w:rsid w:val="005E12A3"/>
    <w:rsid w:val="0062507C"/>
    <w:rsid w:val="00630019"/>
    <w:rsid w:val="006354BE"/>
    <w:rsid w:val="006402ED"/>
    <w:rsid w:val="00640833"/>
    <w:rsid w:val="006424AC"/>
    <w:rsid w:val="00655A6A"/>
    <w:rsid w:val="0067516B"/>
    <w:rsid w:val="006777DC"/>
    <w:rsid w:val="00692CF7"/>
    <w:rsid w:val="006C012D"/>
    <w:rsid w:val="00703EF0"/>
    <w:rsid w:val="007078A5"/>
    <w:rsid w:val="0071244C"/>
    <w:rsid w:val="0073335B"/>
    <w:rsid w:val="007439A9"/>
    <w:rsid w:val="0078009F"/>
    <w:rsid w:val="00780AF5"/>
    <w:rsid w:val="007827A0"/>
    <w:rsid w:val="00792BE3"/>
    <w:rsid w:val="007C156B"/>
    <w:rsid w:val="007F52B0"/>
    <w:rsid w:val="00811984"/>
    <w:rsid w:val="008263EE"/>
    <w:rsid w:val="00836B1F"/>
    <w:rsid w:val="008452AE"/>
    <w:rsid w:val="00852212"/>
    <w:rsid w:val="00874472"/>
    <w:rsid w:val="00874D41"/>
    <w:rsid w:val="0088651F"/>
    <w:rsid w:val="008A0103"/>
    <w:rsid w:val="008B414D"/>
    <w:rsid w:val="008E2026"/>
    <w:rsid w:val="008F531D"/>
    <w:rsid w:val="00902727"/>
    <w:rsid w:val="00923141"/>
    <w:rsid w:val="009B3466"/>
    <w:rsid w:val="009B4466"/>
    <w:rsid w:val="009D2446"/>
    <w:rsid w:val="009E1315"/>
    <w:rsid w:val="009E650E"/>
    <w:rsid w:val="00A05501"/>
    <w:rsid w:val="00A312CB"/>
    <w:rsid w:val="00A37FE9"/>
    <w:rsid w:val="00A63559"/>
    <w:rsid w:val="00A82012"/>
    <w:rsid w:val="00A9114F"/>
    <w:rsid w:val="00A92263"/>
    <w:rsid w:val="00A95525"/>
    <w:rsid w:val="00AF33BA"/>
    <w:rsid w:val="00AF54CE"/>
    <w:rsid w:val="00B10600"/>
    <w:rsid w:val="00B13583"/>
    <w:rsid w:val="00B15A6E"/>
    <w:rsid w:val="00B226C8"/>
    <w:rsid w:val="00B42DC4"/>
    <w:rsid w:val="00B45260"/>
    <w:rsid w:val="00B463A1"/>
    <w:rsid w:val="00B61892"/>
    <w:rsid w:val="00B652CD"/>
    <w:rsid w:val="00B72F72"/>
    <w:rsid w:val="00B85B01"/>
    <w:rsid w:val="00B86E1B"/>
    <w:rsid w:val="00BA2D93"/>
    <w:rsid w:val="00BB5848"/>
    <w:rsid w:val="00BC6AEC"/>
    <w:rsid w:val="00BD1080"/>
    <w:rsid w:val="00BF68D8"/>
    <w:rsid w:val="00BF6E65"/>
    <w:rsid w:val="00C128A4"/>
    <w:rsid w:val="00C245D8"/>
    <w:rsid w:val="00C54225"/>
    <w:rsid w:val="00C54602"/>
    <w:rsid w:val="00C57882"/>
    <w:rsid w:val="00C74B68"/>
    <w:rsid w:val="00C832B9"/>
    <w:rsid w:val="00C83B3D"/>
    <w:rsid w:val="00CB5448"/>
    <w:rsid w:val="00CC0EFE"/>
    <w:rsid w:val="00D122B0"/>
    <w:rsid w:val="00D16FD9"/>
    <w:rsid w:val="00D343AB"/>
    <w:rsid w:val="00D346C6"/>
    <w:rsid w:val="00D37E74"/>
    <w:rsid w:val="00D40213"/>
    <w:rsid w:val="00D46E6E"/>
    <w:rsid w:val="00DD3ED5"/>
    <w:rsid w:val="00DE5944"/>
    <w:rsid w:val="00E0434D"/>
    <w:rsid w:val="00E32F5C"/>
    <w:rsid w:val="00E46582"/>
    <w:rsid w:val="00E762BD"/>
    <w:rsid w:val="00E86996"/>
    <w:rsid w:val="00E95EFC"/>
    <w:rsid w:val="00EB30EB"/>
    <w:rsid w:val="00ED3DBD"/>
    <w:rsid w:val="00ED5A78"/>
    <w:rsid w:val="00EE0D5C"/>
    <w:rsid w:val="00F05F21"/>
    <w:rsid w:val="00F105C7"/>
    <w:rsid w:val="00F17011"/>
    <w:rsid w:val="00F24803"/>
    <w:rsid w:val="00F3143F"/>
    <w:rsid w:val="00F32A7F"/>
    <w:rsid w:val="00F5584A"/>
    <w:rsid w:val="00F56F68"/>
    <w:rsid w:val="00F92C02"/>
    <w:rsid w:val="00FD21C2"/>
    <w:rsid w:val="00FE7206"/>
    <w:rsid w:val="00FE7795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C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7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4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2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MAS</cp:lastModifiedBy>
  <cp:revision>2</cp:revision>
  <dcterms:created xsi:type="dcterms:W3CDTF">2019-06-25T10:56:00Z</dcterms:created>
  <dcterms:modified xsi:type="dcterms:W3CDTF">2019-06-25T10:56:00Z</dcterms:modified>
</cp:coreProperties>
</file>